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818C" w14:textId="77777777" w:rsidR="00E937D3" w:rsidRPr="00433836" w:rsidRDefault="00C02675" w:rsidP="00E937D3">
      <w:pPr>
        <w:spacing w:after="0" w:line="240" w:lineRule="auto"/>
        <w:ind w:firstLine="3828"/>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p>
    <w:p w14:paraId="43F4C7F4" w14:textId="77777777" w:rsidR="00E937D3" w:rsidRPr="00433836" w:rsidRDefault="00262E03" w:rsidP="00E937D3">
      <w:pPr>
        <w:spacing w:after="0" w:line="240" w:lineRule="auto"/>
        <w:ind w:firstLine="3828"/>
        <w:jc w:val="center"/>
        <w:rPr>
          <w:rFonts w:ascii="Times New Roman" w:hAnsi="Times New Roman" w:cs="Times New Roman"/>
          <w:sz w:val="28"/>
          <w:szCs w:val="28"/>
        </w:rPr>
      </w:pPr>
      <w:r>
        <w:rPr>
          <w:rFonts w:ascii="Times New Roman" w:hAnsi="Times New Roman" w:cs="Times New Roman"/>
          <w:sz w:val="28"/>
          <w:szCs w:val="28"/>
        </w:rPr>
        <w:t>к</w:t>
      </w:r>
      <w:r w:rsidR="00C02675">
        <w:rPr>
          <w:rFonts w:ascii="Times New Roman" w:hAnsi="Times New Roman" w:cs="Times New Roman"/>
          <w:sz w:val="28"/>
          <w:szCs w:val="28"/>
        </w:rPr>
        <w:t xml:space="preserve"> Постановлению</w:t>
      </w:r>
      <w:r w:rsidR="00E937D3" w:rsidRPr="00433836">
        <w:rPr>
          <w:rFonts w:ascii="Times New Roman" w:hAnsi="Times New Roman" w:cs="Times New Roman"/>
          <w:sz w:val="28"/>
          <w:szCs w:val="28"/>
        </w:rPr>
        <w:t xml:space="preserve"> городской Администрации</w:t>
      </w:r>
    </w:p>
    <w:p w14:paraId="20A7AB4B" w14:textId="77777777" w:rsidR="00E937D3" w:rsidRPr="00433836" w:rsidRDefault="00E937D3" w:rsidP="00E937D3">
      <w:pPr>
        <w:spacing w:after="0" w:line="240" w:lineRule="auto"/>
        <w:ind w:firstLine="3828"/>
        <w:jc w:val="center"/>
        <w:rPr>
          <w:rFonts w:ascii="Times New Roman" w:hAnsi="Times New Roman" w:cs="Times New Roman"/>
          <w:sz w:val="28"/>
          <w:szCs w:val="28"/>
        </w:rPr>
      </w:pPr>
      <w:r w:rsidRPr="00433836">
        <w:rPr>
          <w:rFonts w:ascii="Times New Roman" w:hAnsi="Times New Roman" w:cs="Times New Roman"/>
          <w:sz w:val="28"/>
          <w:szCs w:val="28"/>
        </w:rPr>
        <w:t xml:space="preserve">от </w:t>
      </w:r>
      <w:r w:rsidR="00A43BF4">
        <w:rPr>
          <w:rFonts w:ascii="Times New Roman" w:hAnsi="Times New Roman" w:cs="Times New Roman"/>
          <w:sz w:val="28"/>
          <w:szCs w:val="28"/>
        </w:rPr>
        <w:t>25.12.</w:t>
      </w:r>
      <w:r w:rsidR="00ED161B">
        <w:rPr>
          <w:rFonts w:ascii="Times New Roman" w:hAnsi="Times New Roman" w:cs="Times New Roman"/>
          <w:sz w:val="28"/>
          <w:szCs w:val="28"/>
        </w:rPr>
        <w:t>2017</w:t>
      </w:r>
      <w:r w:rsidRPr="00433836">
        <w:rPr>
          <w:rFonts w:ascii="Times New Roman" w:hAnsi="Times New Roman" w:cs="Times New Roman"/>
          <w:sz w:val="28"/>
          <w:szCs w:val="28"/>
        </w:rPr>
        <w:t xml:space="preserve"> г. № </w:t>
      </w:r>
      <w:r w:rsidR="00A43BF4">
        <w:rPr>
          <w:rFonts w:ascii="Times New Roman" w:hAnsi="Times New Roman" w:cs="Times New Roman"/>
          <w:sz w:val="28"/>
          <w:szCs w:val="28"/>
        </w:rPr>
        <w:t>2032</w:t>
      </w:r>
    </w:p>
    <w:p w14:paraId="5B6312F1" w14:textId="77777777" w:rsidR="00E937D3" w:rsidRPr="00433836" w:rsidRDefault="00E937D3" w:rsidP="00E937D3">
      <w:pPr>
        <w:spacing w:after="0" w:line="240" w:lineRule="auto"/>
        <w:ind w:left="360"/>
        <w:rPr>
          <w:rFonts w:ascii="Times New Roman" w:hAnsi="Times New Roman" w:cs="Times New Roman"/>
          <w:b/>
          <w:bCs/>
          <w:caps/>
          <w:sz w:val="28"/>
          <w:szCs w:val="28"/>
        </w:rPr>
      </w:pPr>
    </w:p>
    <w:p w14:paraId="02DA9852" w14:textId="77777777" w:rsidR="00E937D3" w:rsidRPr="00433836" w:rsidRDefault="00E937D3" w:rsidP="00E937D3">
      <w:pPr>
        <w:spacing w:after="0" w:line="240" w:lineRule="auto"/>
        <w:ind w:left="360"/>
        <w:rPr>
          <w:rFonts w:ascii="Times New Roman" w:hAnsi="Times New Roman" w:cs="Times New Roman"/>
          <w:b/>
          <w:bCs/>
          <w:caps/>
          <w:sz w:val="28"/>
          <w:szCs w:val="28"/>
        </w:rPr>
      </w:pPr>
    </w:p>
    <w:p w14:paraId="1712436E" w14:textId="77777777" w:rsidR="00E937D3" w:rsidRPr="00433836" w:rsidRDefault="00E937D3" w:rsidP="00E937D3">
      <w:pPr>
        <w:spacing w:after="0" w:line="240" w:lineRule="auto"/>
        <w:ind w:left="360"/>
        <w:rPr>
          <w:rFonts w:ascii="Times New Roman" w:hAnsi="Times New Roman" w:cs="Times New Roman"/>
          <w:b/>
          <w:bCs/>
          <w:caps/>
          <w:sz w:val="28"/>
          <w:szCs w:val="28"/>
        </w:rPr>
      </w:pPr>
    </w:p>
    <w:p w14:paraId="32B18AF0" w14:textId="77777777" w:rsidR="00E937D3" w:rsidRPr="00433836" w:rsidRDefault="00E937D3" w:rsidP="00E937D3">
      <w:pPr>
        <w:spacing w:after="0" w:line="240" w:lineRule="auto"/>
        <w:ind w:left="360"/>
        <w:rPr>
          <w:rFonts w:ascii="Times New Roman" w:hAnsi="Times New Roman" w:cs="Times New Roman"/>
          <w:b/>
          <w:bCs/>
          <w:caps/>
          <w:sz w:val="28"/>
          <w:szCs w:val="28"/>
        </w:rPr>
      </w:pPr>
    </w:p>
    <w:p w14:paraId="602BD79A" w14:textId="77777777" w:rsidR="00E937D3" w:rsidRPr="00433836" w:rsidRDefault="00E937D3" w:rsidP="00E937D3">
      <w:pPr>
        <w:spacing w:after="0" w:line="240" w:lineRule="auto"/>
        <w:ind w:left="360"/>
        <w:rPr>
          <w:rFonts w:ascii="Times New Roman" w:hAnsi="Times New Roman" w:cs="Times New Roman"/>
          <w:b/>
          <w:bCs/>
          <w:caps/>
          <w:sz w:val="28"/>
          <w:szCs w:val="28"/>
        </w:rPr>
      </w:pPr>
    </w:p>
    <w:p w14:paraId="0CFB148D" w14:textId="77777777" w:rsidR="00E937D3" w:rsidRPr="00433836" w:rsidRDefault="00E937D3" w:rsidP="00E937D3">
      <w:pPr>
        <w:spacing w:after="0" w:line="240" w:lineRule="auto"/>
        <w:ind w:left="360"/>
        <w:rPr>
          <w:rFonts w:ascii="Times New Roman" w:hAnsi="Times New Roman" w:cs="Times New Roman"/>
          <w:b/>
          <w:bCs/>
          <w:caps/>
          <w:sz w:val="28"/>
          <w:szCs w:val="28"/>
        </w:rPr>
      </w:pPr>
    </w:p>
    <w:p w14:paraId="17502464" w14:textId="77777777" w:rsidR="00E937D3" w:rsidRPr="00433836" w:rsidRDefault="00E937D3" w:rsidP="00E937D3">
      <w:pPr>
        <w:spacing w:after="0" w:line="240" w:lineRule="auto"/>
        <w:ind w:left="360"/>
        <w:rPr>
          <w:rFonts w:ascii="Times New Roman" w:hAnsi="Times New Roman" w:cs="Times New Roman"/>
          <w:b/>
          <w:bCs/>
          <w:caps/>
          <w:sz w:val="28"/>
          <w:szCs w:val="28"/>
        </w:rPr>
      </w:pPr>
    </w:p>
    <w:p w14:paraId="7890C885" w14:textId="77777777" w:rsidR="00E937D3" w:rsidRPr="00433836" w:rsidRDefault="00E937D3" w:rsidP="00E937D3">
      <w:pPr>
        <w:spacing w:after="0" w:line="240" w:lineRule="auto"/>
        <w:ind w:left="360"/>
        <w:rPr>
          <w:rFonts w:ascii="Times New Roman" w:hAnsi="Times New Roman" w:cs="Times New Roman"/>
          <w:b/>
          <w:bCs/>
          <w:caps/>
          <w:sz w:val="28"/>
          <w:szCs w:val="28"/>
        </w:rPr>
      </w:pPr>
    </w:p>
    <w:p w14:paraId="65699F5C" w14:textId="77777777" w:rsidR="00E937D3" w:rsidRPr="00433836" w:rsidRDefault="00E937D3" w:rsidP="00E937D3">
      <w:pPr>
        <w:spacing w:after="0" w:line="240" w:lineRule="auto"/>
        <w:ind w:left="360"/>
        <w:rPr>
          <w:rFonts w:ascii="Times New Roman" w:hAnsi="Times New Roman" w:cs="Times New Roman"/>
          <w:b/>
          <w:bCs/>
          <w:caps/>
          <w:sz w:val="28"/>
          <w:szCs w:val="28"/>
        </w:rPr>
      </w:pPr>
    </w:p>
    <w:p w14:paraId="20136ECE" w14:textId="77777777" w:rsidR="00E937D3" w:rsidRPr="00433836" w:rsidRDefault="00E937D3" w:rsidP="00E937D3">
      <w:pPr>
        <w:spacing w:after="0" w:line="240" w:lineRule="auto"/>
        <w:ind w:left="360"/>
        <w:rPr>
          <w:rFonts w:ascii="Times New Roman" w:hAnsi="Times New Roman" w:cs="Times New Roman"/>
          <w:b/>
          <w:bCs/>
          <w:caps/>
          <w:sz w:val="28"/>
          <w:szCs w:val="28"/>
        </w:rPr>
      </w:pPr>
    </w:p>
    <w:p w14:paraId="248E9B45" w14:textId="77777777" w:rsidR="00E937D3" w:rsidRPr="00433836" w:rsidRDefault="00E937D3" w:rsidP="00E937D3">
      <w:pPr>
        <w:spacing w:after="0" w:line="240" w:lineRule="auto"/>
        <w:ind w:left="360"/>
        <w:rPr>
          <w:rFonts w:ascii="Times New Roman" w:hAnsi="Times New Roman" w:cs="Times New Roman"/>
          <w:b/>
          <w:bCs/>
          <w:caps/>
          <w:sz w:val="28"/>
          <w:szCs w:val="28"/>
        </w:rPr>
      </w:pPr>
    </w:p>
    <w:p w14:paraId="0DE77605" w14:textId="77777777" w:rsidR="00E937D3" w:rsidRPr="00433836" w:rsidRDefault="00E937D3" w:rsidP="00E937D3">
      <w:pPr>
        <w:spacing w:after="0" w:line="240" w:lineRule="auto"/>
        <w:ind w:left="360"/>
        <w:rPr>
          <w:rFonts w:ascii="Times New Roman" w:hAnsi="Times New Roman" w:cs="Times New Roman"/>
          <w:b/>
          <w:bCs/>
          <w:caps/>
          <w:sz w:val="28"/>
          <w:szCs w:val="28"/>
        </w:rPr>
      </w:pPr>
    </w:p>
    <w:p w14:paraId="03A74A07" w14:textId="77777777" w:rsidR="00E937D3" w:rsidRPr="00433836" w:rsidRDefault="00E937D3" w:rsidP="00E937D3">
      <w:pPr>
        <w:spacing w:after="0" w:line="240" w:lineRule="auto"/>
        <w:ind w:left="360"/>
        <w:rPr>
          <w:rFonts w:ascii="Times New Roman" w:hAnsi="Times New Roman" w:cs="Times New Roman"/>
          <w:b/>
          <w:bCs/>
          <w:caps/>
          <w:sz w:val="28"/>
          <w:szCs w:val="28"/>
        </w:rPr>
      </w:pPr>
    </w:p>
    <w:p w14:paraId="43CFA876" w14:textId="77777777" w:rsidR="00E937D3" w:rsidRPr="00433836" w:rsidRDefault="00E937D3" w:rsidP="00E937D3">
      <w:pPr>
        <w:spacing w:after="0" w:line="240" w:lineRule="auto"/>
        <w:ind w:left="360"/>
        <w:jc w:val="center"/>
        <w:rPr>
          <w:rFonts w:ascii="Times New Roman" w:hAnsi="Times New Roman" w:cs="Times New Roman"/>
          <w:b/>
          <w:bCs/>
          <w:caps/>
          <w:sz w:val="28"/>
          <w:szCs w:val="28"/>
        </w:rPr>
      </w:pPr>
      <w:r w:rsidRPr="00433836">
        <w:rPr>
          <w:rFonts w:ascii="Times New Roman" w:hAnsi="Times New Roman" w:cs="Times New Roman"/>
          <w:b/>
          <w:bCs/>
          <w:caps/>
          <w:sz w:val="28"/>
          <w:szCs w:val="28"/>
        </w:rPr>
        <w:t>Муниципальная программа</w:t>
      </w:r>
    </w:p>
    <w:p w14:paraId="107EA05F" w14:textId="77777777" w:rsidR="00E937D3" w:rsidRPr="00433836" w:rsidRDefault="00E937D3" w:rsidP="00E937D3">
      <w:pPr>
        <w:spacing w:after="0" w:line="240" w:lineRule="auto"/>
        <w:jc w:val="center"/>
        <w:rPr>
          <w:rFonts w:ascii="Times New Roman" w:hAnsi="Times New Roman" w:cs="Times New Roman"/>
          <w:b/>
          <w:bCs/>
          <w:caps/>
          <w:sz w:val="28"/>
          <w:szCs w:val="28"/>
        </w:rPr>
      </w:pPr>
    </w:p>
    <w:p w14:paraId="64DB0665" w14:textId="77777777" w:rsidR="00E937D3" w:rsidRDefault="00C02675" w:rsidP="00E937D3">
      <w:pPr>
        <w:tabs>
          <w:tab w:val="left" w:pos="5580"/>
        </w:tabs>
        <w:spacing w:after="0" w:line="360" w:lineRule="auto"/>
        <w:jc w:val="center"/>
        <w:rPr>
          <w:rFonts w:ascii="Times New Roman" w:hAnsi="Times New Roman" w:cs="Times New Roman"/>
          <w:b/>
          <w:sz w:val="28"/>
          <w:szCs w:val="28"/>
        </w:rPr>
      </w:pPr>
      <w:r>
        <w:rPr>
          <w:rFonts w:ascii="Times New Roman" w:hAnsi="Times New Roman" w:cs="Times New Roman"/>
          <w:b/>
          <w:bCs/>
          <w:caps/>
          <w:sz w:val="28"/>
          <w:szCs w:val="28"/>
        </w:rPr>
        <w:t>МО</w:t>
      </w:r>
      <w:r w:rsidRPr="008D620B">
        <w:rPr>
          <w:rFonts w:ascii="Times New Roman" w:hAnsi="Times New Roman" w:cs="Times New Roman"/>
          <w:b/>
          <w:sz w:val="28"/>
          <w:szCs w:val="28"/>
        </w:rPr>
        <w:t xml:space="preserve"> </w:t>
      </w:r>
      <w:r w:rsidR="00E937D3" w:rsidRPr="008D620B">
        <w:rPr>
          <w:rFonts w:ascii="Times New Roman" w:hAnsi="Times New Roman" w:cs="Times New Roman"/>
          <w:b/>
          <w:sz w:val="28"/>
          <w:szCs w:val="28"/>
        </w:rPr>
        <w:t xml:space="preserve">«Город Мирный» </w:t>
      </w:r>
      <w:r>
        <w:rPr>
          <w:rFonts w:ascii="Times New Roman" w:hAnsi="Times New Roman" w:cs="Times New Roman"/>
          <w:b/>
          <w:sz w:val="28"/>
          <w:szCs w:val="28"/>
        </w:rPr>
        <w:t>«Подготовка кадров для муниципальной службы»</w:t>
      </w:r>
    </w:p>
    <w:p w14:paraId="41913F23" w14:textId="77777777" w:rsidR="00E937D3" w:rsidRDefault="00BB2AE6" w:rsidP="00E937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2018-2023</w:t>
      </w:r>
      <w:r w:rsidR="00CF7017">
        <w:rPr>
          <w:rFonts w:ascii="Times New Roman" w:hAnsi="Times New Roman" w:cs="Times New Roman"/>
          <w:b/>
          <w:sz w:val="28"/>
          <w:szCs w:val="28"/>
        </w:rPr>
        <w:t xml:space="preserve"> годы</w:t>
      </w:r>
    </w:p>
    <w:p w14:paraId="7C2FF183" w14:textId="6D629AE6" w:rsidR="00CB5BF1" w:rsidRPr="00433836" w:rsidRDefault="00CB5BF1" w:rsidP="00E937D3">
      <w:pPr>
        <w:spacing w:after="0" w:line="240" w:lineRule="auto"/>
        <w:jc w:val="center"/>
        <w:rPr>
          <w:rFonts w:ascii="Times New Roman" w:hAnsi="Times New Roman" w:cs="Times New Roman"/>
          <w:b/>
          <w:bCs/>
          <w:caps/>
          <w:sz w:val="28"/>
          <w:szCs w:val="28"/>
        </w:rPr>
      </w:pPr>
      <w:r>
        <w:rPr>
          <w:rFonts w:ascii="Times New Roman" w:hAnsi="Times New Roman" w:cs="Times New Roman"/>
          <w:b/>
          <w:sz w:val="28"/>
          <w:szCs w:val="28"/>
        </w:rPr>
        <w:t>(</w:t>
      </w:r>
      <w:r w:rsidRPr="00CB5BF1">
        <w:rPr>
          <w:rFonts w:ascii="Times New Roman" w:hAnsi="Times New Roman" w:cs="Times New Roman"/>
          <w:bCs/>
          <w:sz w:val="28"/>
          <w:szCs w:val="28"/>
        </w:rPr>
        <w:t>В редакции Постановления №</w:t>
      </w:r>
      <w:r>
        <w:rPr>
          <w:rFonts w:ascii="Times New Roman" w:hAnsi="Times New Roman" w:cs="Times New Roman"/>
          <w:bCs/>
          <w:sz w:val="28"/>
          <w:szCs w:val="28"/>
        </w:rPr>
        <w:t xml:space="preserve"> 410 от 23.04.2020</w:t>
      </w:r>
      <w:r w:rsidR="00590D5C">
        <w:rPr>
          <w:rFonts w:ascii="Times New Roman" w:hAnsi="Times New Roman" w:cs="Times New Roman"/>
          <w:bCs/>
          <w:sz w:val="28"/>
          <w:szCs w:val="28"/>
        </w:rPr>
        <w:t>, № 694 от 15.07.2020</w:t>
      </w:r>
      <w:r w:rsidR="00222891">
        <w:rPr>
          <w:rFonts w:ascii="Times New Roman" w:hAnsi="Times New Roman" w:cs="Times New Roman"/>
          <w:bCs/>
          <w:sz w:val="28"/>
          <w:szCs w:val="28"/>
        </w:rPr>
        <w:t>, № 1314 от 22.12.2020</w:t>
      </w:r>
      <w:r w:rsidR="00AD328D">
        <w:rPr>
          <w:rFonts w:ascii="Times New Roman" w:hAnsi="Times New Roman" w:cs="Times New Roman"/>
          <w:bCs/>
          <w:sz w:val="28"/>
          <w:szCs w:val="28"/>
        </w:rPr>
        <w:t>, № 193 от 12.02.2021</w:t>
      </w:r>
      <w:r w:rsidR="00663AEC">
        <w:rPr>
          <w:rFonts w:ascii="Times New Roman" w:hAnsi="Times New Roman" w:cs="Times New Roman"/>
          <w:bCs/>
          <w:sz w:val="28"/>
          <w:szCs w:val="28"/>
        </w:rPr>
        <w:t>, № 1304 от 22.11.2021</w:t>
      </w:r>
      <w:r w:rsidR="0090109D">
        <w:rPr>
          <w:rFonts w:ascii="Times New Roman" w:hAnsi="Times New Roman" w:cs="Times New Roman"/>
          <w:bCs/>
          <w:sz w:val="28"/>
          <w:szCs w:val="28"/>
        </w:rPr>
        <w:t>, № 57 от 24.01.2022</w:t>
      </w:r>
      <w:r w:rsidR="00A646F3">
        <w:rPr>
          <w:rFonts w:ascii="Times New Roman" w:hAnsi="Times New Roman" w:cs="Times New Roman"/>
          <w:bCs/>
          <w:sz w:val="28"/>
          <w:szCs w:val="28"/>
        </w:rPr>
        <w:t>, № 39 от 20.01.2023</w:t>
      </w:r>
      <w:r>
        <w:rPr>
          <w:rFonts w:ascii="Times New Roman" w:hAnsi="Times New Roman" w:cs="Times New Roman"/>
          <w:bCs/>
          <w:sz w:val="28"/>
          <w:szCs w:val="28"/>
        </w:rPr>
        <w:t>)</w:t>
      </w:r>
    </w:p>
    <w:p w14:paraId="56511996" w14:textId="77777777" w:rsidR="00E937D3" w:rsidRPr="00433836" w:rsidRDefault="00E937D3" w:rsidP="00E937D3">
      <w:pPr>
        <w:spacing w:after="0" w:line="240" w:lineRule="auto"/>
        <w:jc w:val="center"/>
        <w:rPr>
          <w:rFonts w:ascii="Times New Roman" w:hAnsi="Times New Roman" w:cs="Times New Roman"/>
          <w:b/>
          <w:bCs/>
          <w:sz w:val="28"/>
          <w:szCs w:val="28"/>
        </w:rPr>
      </w:pPr>
    </w:p>
    <w:p w14:paraId="004F7805" w14:textId="77777777" w:rsidR="00E937D3" w:rsidRPr="00133C15" w:rsidRDefault="00E937D3" w:rsidP="00E937D3">
      <w:pPr>
        <w:ind w:left="360"/>
        <w:rPr>
          <w:rFonts w:ascii="Arial" w:hAnsi="Arial" w:cs="Arial"/>
          <w:b/>
          <w:bCs/>
          <w:caps/>
        </w:rPr>
      </w:pPr>
    </w:p>
    <w:p w14:paraId="03BC1A35" w14:textId="77777777" w:rsidR="00E937D3" w:rsidRDefault="00E937D3" w:rsidP="00262E03">
      <w:pPr>
        <w:rPr>
          <w:rFonts w:ascii="Arial" w:hAnsi="Arial" w:cs="Arial"/>
          <w:b/>
          <w:bCs/>
          <w:caps/>
        </w:rPr>
      </w:pPr>
    </w:p>
    <w:p w14:paraId="6246142F" w14:textId="77777777" w:rsidR="00E937D3" w:rsidRDefault="00E937D3" w:rsidP="00E937D3">
      <w:pPr>
        <w:ind w:left="360"/>
        <w:rPr>
          <w:rFonts w:ascii="Arial" w:hAnsi="Arial" w:cs="Arial"/>
          <w:b/>
          <w:bCs/>
          <w:caps/>
        </w:rPr>
      </w:pPr>
    </w:p>
    <w:p w14:paraId="35812860" w14:textId="77777777" w:rsidR="00E937D3" w:rsidRDefault="00E937D3" w:rsidP="00E937D3">
      <w:pPr>
        <w:ind w:left="360"/>
        <w:rPr>
          <w:rFonts w:ascii="Arial" w:hAnsi="Arial" w:cs="Arial"/>
          <w:b/>
          <w:bCs/>
          <w:caps/>
        </w:rPr>
      </w:pPr>
    </w:p>
    <w:p w14:paraId="36F6C1A5" w14:textId="77777777" w:rsidR="00E937D3" w:rsidRDefault="00E937D3" w:rsidP="00E937D3">
      <w:pPr>
        <w:ind w:left="360"/>
        <w:rPr>
          <w:rFonts w:ascii="Arial" w:hAnsi="Arial" w:cs="Arial"/>
          <w:b/>
          <w:bCs/>
          <w:caps/>
        </w:rPr>
      </w:pPr>
    </w:p>
    <w:p w14:paraId="336F9775" w14:textId="77777777" w:rsidR="00E937D3" w:rsidRDefault="00E937D3" w:rsidP="00E937D3">
      <w:pPr>
        <w:ind w:left="360"/>
        <w:rPr>
          <w:rFonts w:ascii="Arial" w:hAnsi="Arial" w:cs="Arial"/>
          <w:b/>
          <w:bCs/>
          <w:caps/>
        </w:rPr>
      </w:pPr>
    </w:p>
    <w:p w14:paraId="5B12260A" w14:textId="77777777" w:rsidR="00E937D3" w:rsidRDefault="00E937D3" w:rsidP="00E937D3">
      <w:pPr>
        <w:ind w:left="360"/>
        <w:rPr>
          <w:rFonts w:ascii="Arial" w:hAnsi="Arial" w:cs="Arial"/>
          <w:b/>
          <w:bCs/>
          <w:caps/>
        </w:rPr>
      </w:pPr>
    </w:p>
    <w:p w14:paraId="624A32DC" w14:textId="77777777" w:rsidR="00E937D3" w:rsidRDefault="00E937D3" w:rsidP="00E937D3">
      <w:pPr>
        <w:ind w:left="360"/>
        <w:rPr>
          <w:rFonts w:ascii="Arial" w:hAnsi="Arial" w:cs="Arial"/>
          <w:b/>
          <w:bCs/>
          <w:caps/>
        </w:rPr>
      </w:pPr>
    </w:p>
    <w:p w14:paraId="538E0AF8" w14:textId="77777777" w:rsidR="00E937D3" w:rsidRDefault="00E937D3" w:rsidP="00E937D3">
      <w:pPr>
        <w:ind w:left="360"/>
        <w:rPr>
          <w:rFonts w:ascii="Arial" w:hAnsi="Arial" w:cs="Arial"/>
          <w:b/>
          <w:bCs/>
          <w:caps/>
        </w:rPr>
      </w:pPr>
    </w:p>
    <w:p w14:paraId="5A8127C8" w14:textId="77777777" w:rsidR="00E937D3" w:rsidRDefault="00E937D3" w:rsidP="00A646F3">
      <w:pPr>
        <w:spacing w:after="0" w:line="240" w:lineRule="auto"/>
        <w:rPr>
          <w:rFonts w:ascii="Arial" w:hAnsi="Arial" w:cs="Arial"/>
          <w:b/>
          <w:bCs/>
        </w:rPr>
      </w:pPr>
    </w:p>
    <w:p w14:paraId="5AF515CD" w14:textId="77777777" w:rsidR="00ED161B" w:rsidRDefault="00ED161B" w:rsidP="00E937D3">
      <w:pPr>
        <w:spacing w:after="0" w:line="240" w:lineRule="auto"/>
        <w:jc w:val="center"/>
        <w:rPr>
          <w:rFonts w:ascii="Arial" w:hAnsi="Arial" w:cs="Arial"/>
          <w:b/>
          <w:bCs/>
        </w:rPr>
      </w:pPr>
    </w:p>
    <w:p w14:paraId="273520CB" w14:textId="77777777" w:rsidR="00E937D3" w:rsidRDefault="00E937D3" w:rsidP="00222891">
      <w:pPr>
        <w:spacing w:after="0" w:line="240" w:lineRule="auto"/>
        <w:rPr>
          <w:rFonts w:ascii="Arial" w:hAnsi="Arial" w:cs="Arial"/>
          <w:b/>
          <w:bCs/>
        </w:rPr>
      </w:pPr>
    </w:p>
    <w:p w14:paraId="3C37DB19" w14:textId="77777777" w:rsidR="00E937D3" w:rsidRPr="00B00663" w:rsidRDefault="00E937D3" w:rsidP="00E937D3">
      <w:pPr>
        <w:spacing w:after="0" w:line="240" w:lineRule="auto"/>
        <w:jc w:val="center"/>
        <w:rPr>
          <w:rFonts w:ascii="Times New Roman" w:hAnsi="Times New Roman" w:cs="Times New Roman"/>
          <w:b/>
          <w:bCs/>
          <w:sz w:val="28"/>
          <w:szCs w:val="28"/>
        </w:rPr>
      </w:pPr>
    </w:p>
    <w:p w14:paraId="45DD0F45" w14:textId="77777777" w:rsidR="00E937D3" w:rsidRPr="00B00663" w:rsidRDefault="00E937D3" w:rsidP="00E937D3">
      <w:pPr>
        <w:spacing w:after="0" w:line="240" w:lineRule="auto"/>
        <w:jc w:val="center"/>
        <w:rPr>
          <w:rFonts w:ascii="Times New Roman" w:hAnsi="Times New Roman" w:cs="Times New Roman"/>
          <w:b/>
          <w:bCs/>
          <w:caps/>
          <w:sz w:val="28"/>
          <w:szCs w:val="28"/>
        </w:rPr>
      </w:pPr>
      <w:r w:rsidRPr="00B00663">
        <w:rPr>
          <w:rFonts w:ascii="Times New Roman" w:hAnsi="Times New Roman" w:cs="Times New Roman"/>
          <w:b/>
          <w:bCs/>
          <w:sz w:val="28"/>
          <w:szCs w:val="28"/>
        </w:rPr>
        <w:t>г.</w:t>
      </w:r>
      <w:r w:rsidRPr="00B00663">
        <w:rPr>
          <w:rFonts w:ascii="Times New Roman" w:hAnsi="Times New Roman" w:cs="Times New Roman"/>
          <w:b/>
          <w:bCs/>
          <w:caps/>
          <w:sz w:val="28"/>
          <w:szCs w:val="28"/>
        </w:rPr>
        <w:t xml:space="preserve"> Мирный РС</w:t>
      </w:r>
      <w:r w:rsidR="00262E03">
        <w:rPr>
          <w:rFonts w:ascii="Times New Roman" w:hAnsi="Times New Roman" w:cs="Times New Roman"/>
          <w:b/>
          <w:bCs/>
          <w:caps/>
          <w:sz w:val="28"/>
          <w:szCs w:val="28"/>
        </w:rPr>
        <w:t xml:space="preserve"> </w:t>
      </w:r>
      <w:r w:rsidRPr="00B00663">
        <w:rPr>
          <w:rFonts w:ascii="Times New Roman" w:hAnsi="Times New Roman" w:cs="Times New Roman"/>
          <w:b/>
          <w:bCs/>
          <w:caps/>
          <w:sz w:val="28"/>
          <w:szCs w:val="28"/>
        </w:rPr>
        <w:t>(Я)</w:t>
      </w:r>
    </w:p>
    <w:p w14:paraId="4C9FA4F4" w14:textId="7ADD6D46" w:rsidR="00E937D3" w:rsidRDefault="00B00663" w:rsidP="00CF7017">
      <w:pPr>
        <w:spacing w:after="0" w:line="240" w:lineRule="auto"/>
        <w:jc w:val="center"/>
        <w:rPr>
          <w:rFonts w:ascii="Times New Roman" w:hAnsi="Times New Roman" w:cs="Times New Roman"/>
          <w:b/>
          <w:bCs/>
          <w:sz w:val="28"/>
          <w:szCs w:val="28"/>
        </w:rPr>
      </w:pPr>
      <w:r>
        <w:rPr>
          <w:rFonts w:ascii="Times New Roman" w:hAnsi="Times New Roman" w:cs="Times New Roman"/>
          <w:b/>
          <w:bCs/>
          <w:caps/>
          <w:sz w:val="28"/>
          <w:szCs w:val="28"/>
        </w:rPr>
        <w:t>2017</w:t>
      </w:r>
      <w:r w:rsidR="00E937D3" w:rsidRPr="00B00663">
        <w:rPr>
          <w:rFonts w:ascii="Times New Roman" w:hAnsi="Times New Roman" w:cs="Times New Roman"/>
          <w:b/>
          <w:bCs/>
          <w:caps/>
          <w:sz w:val="28"/>
          <w:szCs w:val="28"/>
        </w:rPr>
        <w:t xml:space="preserve"> </w:t>
      </w:r>
      <w:r w:rsidR="00E937D3" w:rsidRPr="00B00663">
        <w:rPr>
          <w:rFonts w:ascii="Times New Roman" w:hAnsi="Times New Roman" w:cs="Times New Roman"/>
          <w:b/>
          <w:bCs/>
          <w:sz w:val="28"/>
          <w:szCs w:val="28"/>
        </w:rPr>
        <w:t>г.</w:t>
      </w:r>
    </w:p>
    <w:p w14:paraId="1BB62339" w14:textId="77777777" w:rsidR="00A646F3" w:rsidRPr="00CF7017" w:rsidRDefault="00A646F3" w:rsidP="00CF7017">
      <w:pPr>
        <w:spacing w:after="0" w:line="240" w:lineRule="auto"/>
        <w:jc w:val="center"/>
        <w:rPr>
          <w:rFonts w:ascii="Times New Roman" w:hAnsi="Times New Roman" w:cs="Times New Roman"/>
          <w:b/>
          <w:bCs/>
          <w:caps/>
          <w:sz w:val="28"/>
          <w:szCs w:val="28"/>
        </w:rPr>
      </w:pPr>
    </w:p>
    <w:p w14:paraId="23880B25" w14:textId="77777777" w:rsidR="00E937D3" w:rsidRPr="00E0572B" w:rsidRDefault="00E937D3" w:rsidP="00E937D3">
      <w:pPr>
        <w:tabs>
          <w:tab w:val="left" w:pos="5580"/>
        </w:tabs>
        <w:spacing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1. </w:t>
      </w:r>
      <w:r w:rsidRPr="00E0572B">
        <w:rPr>
          <w:rFonts w:ascii="Times New Roman" w:hAnsi="Times New Roman" w:cs="Times New Roman"/>
          <w:b/>
          <w:bCs/>
          <w:caps/>
          <w:sz w:val="28"/>
          <w:szCs w:val="28"/>
        </w:rPr>
        <w:t xml:space="preserve">ПАСПОРТ </w:t>
      </w:r>
    </w:p>
    <w:p w14:paraId="35205080" w14:textId="77777777" w:rsidR="00E937D3" w:rsidRPr="00D41A23" w:rsidRDefault="00E937D3" w:rsidP="00D41A23">
      <w:pPr>
        <w:tabs>
          <w:tab w:val="left" w:pos="5580"/>
        </w:tabs>
        <w:spacing w:after="0" w:line="360" w:lineRule="auto"/>
        <w:jc w:val="center"/>
        <w:rPr>
          <w:rFonts w:ascii="Times New Roman" w:hAnsi="Times New Roman" w:cs="Times New Roman"/>
          <w:b/>
          <w:sz w:val="28"/>
          <w:szCs w:val="28"/>
        </w:rPr>
      </w:pPr>
      <w:r w:rsidRPr="00E0572B">
        <w:rPr>
          <w:rFonts w:ascii="Times New Roman" w:hAnsi="Times New Roman" w:cs="Times New Roman"/>
          <w:b/>
          <w:color w:val="000000"/>
          <w:sz w:val="28"/>
          <w:szCs w:val="28"/>
        </w:rPr>
        <w:t xml:space="preserve">муниципальной программы </w:t>
      </w:r>
      <w:r w:rsidR="00D41A23">
        <w:rPr>
          <w:rFonts w:ascii="Times New Roman" w:hAnsi="Times New Roman" w:cs="Times New Roman"/>
          <w:b/>
          <w:bCs/>
          <w:caps/>
          <w:sz w:val="28"/>
          <w:szCs w:val="28"/>
        </w:rPr>
        <w:t>МО</w:t>
      </w:r>
      <w:r w:rsidR="00D41A23" w:rsidRPr="008D620B">
        <w:rPr>
          <w:rFonts w:ascii="Times New Roman" w:hAnsi="Times New Roman" w:cs="Times New Roman"/>
          <w:b/>
          <w:sz w:val="28"/>
          <w:szCs w:val="28"/>
        </w:rPr>
        <w:t xml:space="preserve"> «Город Мирный» </w:t>
      </w:r>
      <w:r w:rsidR="00D41A23">
        <w:rPr>
          <w:rFonts w:ascii="Times New Roman" w:hAnsi="Times New Roman" w:cs="Times New Roman"/>
          <w:b/>
          <w:sz w:val="28"/>
          <w:szCs w:val="28"/>
        </w:rPr>
        <w:t>«Подготовка кадров для муниципальной службы» на 2018-2023 годы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434"/>
      </w:tblGrid>
      <w:tr w:rsidR="00E937D3" w:rsidRPr="00E0572B" w14:paraId="4ECCBB7A" w14:textId="77777777" w:rsidTr="001501EE">
        <w:trPr>
          <w:trHeight w:val="397"/>
        </w:trPr>
        <w:tc>
          <w:tcPr>
            <w:tcW w:w="3780" w:type="dxa"/>
            <w:tcBorders>
              <w:top w:val="single" w:sz="4" w:space="0" w:color="auto"/>
              <w:left w:val="single" w:sz="4" w:space="0" w:color="auto"/>
              <w:bottom w:val="single" w:sz="4" w:space="0" w:color="auto"/>
              <w:right w:val="single" w:sz="4" w:space="0" w:color="auto"/>
            </w:tcBorders>
          </w:tcPr>
          <w:p w14:paraId="33BD11F9" w14:textId="77777777" w:rsidR="00E937D3" w:rsidRPr="001501EE" w:rsidRDefault="001501EE" w:rsidP="00744B30">
            <w:pPr>
              <w:spacing w:after="120" w:line="240" w:lineRule="auto"/>
              <w:rPr>
                <w:rFonts w:ascii="Times New Roman" w:hAnsi="Times New Roman" w:cs="Times New Roman"/>
                <w:bCs/>
                <w:sz w:val="28"/>
                <w:szCs w:val="28"/>
              </w:rPr>
            </w:pPr>
            <w:r w:rsidRPr="001501EE">
              <w:rPr>
                <w:rFonts w:ascii="Times New Roman" w:hAnsi="Times New Roman" w:cs="Times New Roman"/>
                <w:bCs/>
                <w:sz w:val="28"/>
                <w:szCs w:val="28"/>
              </w:rPr>
              <w:t>Наименование программы</w:t>
            </w:r>
          </w:p>
        </w:tc>
        <w:tc>
          <w:tcPr>
            <w:tcW w:w="5434" w:type="dxa"/>
            <w:tcBorders>
              <w:top w:val="single" w:sz="4" w:space="0" w:color="auto"/>
              <w:left w:val="single" w:sz="4" w:space="0" w:color="auto"/>
              <w:bottom w:val="single" w:sz="4" w:space="0" w:color="auto"/>
              <w:right w:val="single" w:sz="4" w:space="0" w:color="auto"/>
            </w:tcBorders>
          </w:tcPr>
          <w:p w14:paraId="77673E44" w14:textId="77777777" w:rsidR="00E937D3" w:rsidRPr="00E0572B" w:rsidRDefault="001501EE" w:rsidP="009539B1">
            <w:pPr>
              <w:spacing w:after="120" w:line="240" w:lineRule="auto"/>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 МО «Город Мирный» «Подготовка кадров для муниципальной службы» на 2018-2023 годы</w:t>
            </w:r>
          </w:p>
        </w:tc>
      </w:tr>
      <w:tr w:rsidR="001501EE" w:rsidRPr="00E0572B" w14:paraId="39792A80" w14:textId="77777777" w:rsidTr="00744B30">
        <w:trPr>
          <w:trHeight w:val="2724"/>
        </w:trPr>
        <w:tc>
          <w:tcPr>
            <w:tcW w:w="3780" w:type="dxa"/>
            <w:tcBorders>
              <w:top w:val="single" w:sz="4" w:space="0" w:color="auto"/>
              <w:left w:val="single" w:sz="4" w:space="0" w:color="auto"/>
              <w:bottom w:val="single" w:sz="4" w:space="0" w:color="auto"/>
              <w:right w:val="single" w:sz="4" w:space="0" w:color="auto"/>
            </w:tcBorders>
          </w:tcPr>
          <w:p w14:paraId="1F410C11" w14:textId="77777777" w:rsidR="001501EE" w:rsidRDefault="001501EE" w:rsidP="00744B30">
            <w:pPr>
              <w:spacing w:after="120" w:line="240" w:lineRule="auto"/>
              <w:rPr>
                <w:rFonts w:ascii="Times New Roman" w:hAnsi="Times New Roman" w:cs="Times New Roman"/>
                <w:sz w:val="28"/>
                <w:szCs w:val="28"/>
              </w:rPr>
            </w:pPr>
            <w:r w:rsidRPr="00E0572B">
              <w:rPr>
                <w:rFonts w:ascii="Times New Roman" w:hAnsi="Times New Roman" w:cs="Times New Roman"/>
                <w:sz w:val="28"/>
                <w:szCs w:val="28"/>
              </w:rPr>
              <w:t>Дата принятия решения о разработке программы</w:t>
            </w:r>
            <w:r>
              <w:rPr>
                <w:rFonts w:ascii="Times New Roman" w:hAnsi="Times New Roman" w:cs="Times New Roman"/>
                <w:sz w:val="28"/>
                <w:szCs w:val="28"/>
              </w:rPr>
              <w:t xml:space="preserve"> </w:t>
            </w:r>
          </w:p>
        </w:tc>
        <w:tc>
          <w:tcPr>
            <w:tcW w:w="5434" w:type="dxa"/>
            <w:tcBorders>
              <w:top w:val="single" w:sz="4" w:space="0" w:color="auto"/>
              <w:left w:val="single" w:sz="4" w:space="0" w:color="auto"/>
              <w:bottom w:val="single" w:sz="4" w:space="0" w:color="auto"/>
              <w:right w:val="single" w:sz="4" w:space="0" w:color="auto"/>
            </w:tcBorders>
          </w:tcPr>
          <w:p w14:paraId="1D78AC5D" w14:textId="77777777" w:rsidR="001501EE" w:rsidRDefault="001501EE" w:rsidP="009539B1">
            <w:pPr>
              <w:spacing w:after="120" w:line="240" w:lineRule="auto"/>
              <w:jc w:val="both"/>
              <w:rPr>
                <w:rFonts w:ascii="Times New Roman" w:hAnsi="Times New Roman" w:cs="Times New Roman"/>
                <w:bCs/>
                <w:sz w:val="28"/>
                <w:szCs w:val="28"/>
              </w:rPr>
            </w:pPr>
            <w:r>
              <w:rPr>
                <w:rFonts w:ascii="Times New Roman" w:hAnsi="Times New Roman" w:cs="Times New Roman"/>
                <w:bCs/>
                <w:sz w:val="28"/>
                <w:szCs w:val="28"/>
              </w:rPr>
              <w:t>Распоряжение</w:t>
            </w:r>
            <w:r w:rsidRPr="00E0572B">
              <w:rPr>
                <w:rFonts w:ascii="Times New Roman" w:hAnsi="Times New Roman" w:cs="Times New Roman"/>
                <w:bCs/>
                <w:sz w:val="28"/>
                <w:szCs w:val="28"/>
              </w:rPr>
              <w:t xml:space="preserve"> городской Администрации от </w:t>
            </w:r>
            <w:r>
              <w:rPr>
                <w:rFonts w:ascii="Times New Roman" w:hAnsi="Times New Roman" w:cs="Times New Roman"/>
                <w:bCs/>
                <w:sz w:val="28"/>
                <w:szCs w:val="28"/>
              </w:rPr>
              <w:t>29.03.2017 № 108</w:t>
            </w:r>
            <w:r w:rsidRPr="00E0572B">
              <w:rPr>
                <w:rFonts w:ascii="Times New Roman" w:hAnsi="Times New Roman" w:cs="Times New Roman"/>
                <w:bCs/>
                <w:sz w:val="28"/>
                <w:szCs w:val="28"/>
              </w:rPr>
              <w:t xml:space="preserve"> «О</w:t>
            </w:r>
            <w:r>
              <w:rPr>
                <w:rFonts w:ascii="Times New Roman" w:hAnsi="Times New Roman" w:cs="Times New Roman"/>
                <w:bCs/>
                <w:sz w:val="28"/>
                <w:szCs w:val="28"/>
              </w:rPr>
              <w:t xml:space="preserve"> разработке муниципальной программы «</w:t>
            </w:r>
            <w:r w:rsidRPr="00E0572B">
              <w:rPr>
                <w:rFonts w:ascii="Times New Roman" w:hAnsi="Times New Roman" w:cs="Times New Roman"/>
                <w:bCs/>
                <w:sz w:val="28"/>
                <w:szCs w:val="28"/>
              </w:rPr>
              <w:t xml:space="preserve">«Развитие кадрового потенциала муниципального образования «Город Мирный» Мирнинского района </w:t>
            </w:r>
            <w:r>
              <w:rPr>
                <w:rFonts w:ascii="Times New Roman" w:hAnsi="Times New Roman" w:cs="Times New Roman"/>
                <w:bCs/>
                <w:sz w:val="28"/>
                <w:szCs w:val="28"/>
              </w:rPr>
              <w:t>Республики Саха (Якутия) на 2018-2023 годы</w:t>
            </w:r>
            <w:r w:rsidRPr="00E0572B">
              <w:rPr>
                <w:rFonts w:ascii="Times New Roman" w:hAnsi="Times New Roman" w:cs="Times New Roman"/>
                <w:bCs/>
                <w:sz w:val="28"/>
                <w:szCs w:val="28"/>
              </w:rPr>
              <w:t>»</w:t>
            </w:r>
          </w:p>
        </w:tc>
      </w:tr>
      <w:tr w:rsidR="00E937D3" w:rsidRPr="00E0572B" w14:paraId="6CE72E65" w14:textId="77777777" w:rsidTr="009539B1">
        <w:tc>
          <w:tcPr>
            <w:tcW w:w="3780" w:type="dxa"/>
            <w:tcBorders>
              <w:top w:val="single" w:sz="4" w:space="0" w:color="auto"/>
              <w:left w:val="single" w:sz="4" w:space="0" w:color="auto"/>
              <w:bottom w:val="single" w:sz="4" w:space="0" w:color="auto"/>
              <w:right w:val="single" w:sz="4" w:space="0" w:color="auto"/>
            </w:tcBorders>
          </w:tcPr>
          <w:p w14:paraId="78604B9C" w14:textId="77777777" w:rsidR="00E937D3" w:rsidRPr="00E0572B" w:rsidRDefault="00E937D3" w:rsidP="009539B1">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t>Координатор программы</w:t>
            </w:r>
          </w:p>
        </w:tc>
        <w:tc>
          <w:tcPr>
            <w:tcW w:w="5434" w:type="dxa"/>
            <w:tcBorders>
              <w:top w:val="single" w:sz="4" w:space="0" w:color="auto"/>
              <w:left w:val="single" w:sz="4" w:space="0" w:color="auto"/>
              <w:bottom w:val="single" w:sz="4" w:space="0" w:color="auto"/>
              <w:right w:val="single" w:sz="4" w:space="0" w:color="auto"/>
            </w:tcBorders>
          </w:tcPr>
          <w:p w14:paraId="21419B15" w14:textId="77777777" w:rsidR="00E937D3" w:rsidRPr="00E0572B" w:rsidRDefault="00E937D3"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Начальник отдела по муниципальной службе и делопроизводству городской Администрации</w:t>
            </w:r>
          </w:p>
        </w:tc>
      </w:tr>
      <w:tr w:rsidR="00E937D3" w:rsidRPr="00E0572B" w14:paraId="75572CF9" w14:textId="77777777" w:rsidTr="009539B1">
        <w:tc>
          <w:tcPr>
            <w:tcW w:w="3780" w:type="dxa"/>
            <w:tcBorders>
              <w:top w:val="single" w:sz="4" w:space="0" w:color="auto"/>
              <w:left w:val="single" w:sz="4" w:space="0" w:color="auto"/>
              <w:bottom w:val="single" w:sz="4" w:space="0" w:color="auto"/>
              <w:right w:val="single" w:sz="4" w:space="0" w:color="auto"/>
            </w:tcBorders>
          </w:tcPr>
          <w:p w14:paraId="7BEBDA9D" w14:textId="77777777" w:rsidR="00E937D3" w:rsidRPr="00E0572B" w:rsidRDefault="00744B30" w:rsidP="00744B30">
            <w:pPr>
              <w:spacing w:after="120" w:line="240" w:lineRule="auto"/>
              <w:rPr>
                <w:rFonts w:ascii="Times New Roman" w:hAnsi="Times New Roman" w:cs="Times New Roman"/>
                <w:b/>
                <w:bCs/>
                <w:sz w:val="28"/>
                <w:szCs w:val="28"/>
              </w:rPr>
            </w:pPr>
            <w:r>
              <w:rPr>
                <w:rFonts w:ascii="Times New Roman" w:hAnsi="Times New Roman" w:cs="Times New Roman"/>
                <w:sz w:val="28"/>
                <w:szCs w:val="28"/>
              </w:rPr>
              <w:t>Основной разработчик, исполнитель программы</w:t>
            </w:r>
          </w:p>
        </w:tc>
        <w:tc>
          <w:tcPr>
            <w:tcW w:w="5434" w:type="dxa"/>
            <w:tcBorders>
              <w:top w:val="single" w:sz="4" w:space="0" w:color="auto"/>
              <w:left w:val="single" w:sz="4" w:space="0" w:color="auto"/>
              <w:bottom w:val="single" w:sz="4" w:space="0" w:color="auto"/>
              <w:right w:val="single" w:sz="4" w:space="0" w:color="auto"/>
            </w:tcBorders>
          </w:tcPr>
          <w:p w14:paraId="222EB80A" w14:textId="77777777" w:rsidR="00E937D3" w:rsidRPr="00E0572B" w:rsidRDefault="00E937D3"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Отдел по муниципальной службе и делопроизводству городской Администрации</w:t>
            </w:r>
          </w:p>
        </w:tc>
      </w:tr>
      <w:tr w:rsidR="00E937D3" w:rsidRPr="00E0572B" w14:paraId="6C65AE89" w14:textId="77777777" w:rsidTr="00744B30">
        <w:trPr>
          <w:trHeight w:val="1423"/>
        </w:trPr>
        <w:tc>
          <w:tcPr>
            <w:tcW w:w="3780" w:type="dxa"/>
            <w:tcBorders>
              <w:top w:val="single" w:sz="4" w:space="0" w:color="auto"/>
              <w:left w:val="single" w:sz="4" w:space="0" w:color="auto"/>
              <w:bottom w:val="single" w:sz="4" w:space="0" w:color="auto"/>
              <w:right w:val="single" w:sz="4" w:space="0" w:color="auto"/>
            </w:tcBorders>
          </w:tcPr>
          <w:p w14:paraId="2C654864" w14:textId="77777777" w:rsidR="00E937D3" w:rsidRPr="00E0572B" w:rsidRDefault="00E937D3" w:rsidP="00744B30">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t>Цели программы</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4496E896" w14:textId="77777777" w:rsidR="00E937D3" w:rsidRPr="00E0572B" w:rsidRDefault="00744B30" w:rsidP="009539B1">
            <w:pPr>
              <w:spacing w:after="120" w:line="240" w:lineRule="auto"/>
              <w:jc w:val="both"/>
              <w:rPr>
                <w:rFonts w:ascii="Times New Roman" w:hAnsi="Times New Roman" w:cs="Times New Roman"/>
                <w:sz w:val="28"/>
                <w:szCs w:val="28"/>
              </w:rPr>
            </w:pPr>
            <w:r w:rsidRPr="0004600A">
              <w:rPr>
                <w:rFonts w:ascii="Times New Roman" w:hAnsi="Times New Roman" w:cs="Times New Roman"/>
                <w:sz w:val="28"/>
                <w:szCs w:val="28"/>
              </w:rPr>
              <w:t>Р</w:t>
            </w:r>
            <w:r w:rsidR="00E937D3" w:rsidRPr="00E0572B">
              <w:rPr>
                <w:rFonts w:ascii="Times New Roman" w:hAnsi="Times New Roman" w:cs="Times New Roman"/>
                <w:bCs/>
                <w:sz w:val="28"/>
                <w:szCs w:val="28"/>
              </w:rPr>
              <w:t>азвитие кадрового потенциала муниципального образования «Город Мирный» Мирнинского района Республики Саха (Якутия)</w:t>
            </w:r>
          </w:p>
        </w:tc>
      </w:tr>
      <w:tr w:rsidR="00744B30" w:rsidRPr="00E0572B" w14:paraId="6741FBA6" w14:textId="77777777" w:rsidTr="00744B30">
        <w:trPr>
          <w:trHeight w:val="3115"/>
        </w:trPr>
        <w:tc>
          <w:tcPr>
            <w:tcW w:w="3780" w:type="dxa"/>
            <w:tcBorders>
              <w:top w:val="single" w:sz="4" w:space="0" w:color="auto"/>
              <w:left w:val="single" w:sz="4" w:space="0" w:color="auto"/>
              <w:bottom w:val="single" w:sz="4" w:space="0" w:color="auto"/>
              <w:right w:val="single" w:sz="4" w:space="0" w:color="auto"/>
            </w:tcBorders>
          </w:tcPr>
          <w:p w14:paraId="13E5BB21" w14:textId="77777777" w:rsidR="00744B30" w:rsidRPr="00E0572B" w:rsidRDefault="00744B30"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6F48901E" w14:textId="77777777" w:rsidR="00744B30" w:rsidRPr="00E0572B" w:rsidRDefault="00744B30"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1) Развитие муниципальной службы в муниципальном образовании «Город Мирный» Мирнинского района Республики Саха (Якутия);</w:t>
            </w:r>
          </w:p>
          <w:p w14:paraId="4DCDB267" w14:textId="77777777" w:rsidR="00744B30" w:rsidRPr="00E0572B" w:rsidRDefault="00744B30" w:rsidP="009539B1">
            <w:pPr>
              <w:spacing w:after="120" w:line="240" w:lineRule="auto"/>
              <w:jc w:val="both"/>
              <w:rPr>
                <w:rFonts w:ascii="Times New Roman" w:hAnsi="Times New Roman" w:cs="Times New Roman"/>
                <w:sz w:val="28"/>
                <w:szCs w:val="28"/>
                <w:u w:val="single"/>
              </w:rPr>
            </w:pPr>
            <w:r w:rsidRPr="00E0572B">
              <w:rPr>
                <w:rFonts w:ascii="Times New Roman" w:hAnsi="Times New Roman" w:cs="Times New Roman"/>
                <w:sz w:val="28"/>
                <w:szCs w:val="28"/>
              </w:rPr>
              <w:t>2) Формирование и развитие резерва управленческих кадров в муниципальном образовании «Город Мирный» Мирнинского района Республики Саха (Якутия)</w:t>
            </w:r>
          </w:p>
        </w:tc>
      </w:tr>
      <w:tr w:rsidR="00E937D3" w:rsidRPr="00E0572B" w14:paraId="694BA299" w14:textId="77777777" w:rsidTr="009539B1">
        <w:tc>
          <w:tcPr>
            <w:tcW w:w="3780" w:type="dxa"/>
            <w:tcBorders>
              <w:top w:val="single" w:sz="4" w:space="0" w:color="auto"/>
              <w:left w:val="single" w:sz="4" w:space="0" w:color="auto"/>
              <w:bottom w:val="single" w:sz="4" w:space="0" w:color="auto"/>
              <w:right w:val="single" w:sz="4" w:space="0" w:color="auto"/>
            </w:tcBorders>
          </w:tcPr>
          <w:p w14:paraId="695FEE29" w14:textId="77777777" w:rsidR="00E937D3" w:rsidRPr="00E0572B" w:rsidRDefault="00E937D3" w:rsidP="009539B1">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t>Сроки и этапы реализации программы</w:t>
            </w:r>
          </w:p>
        </w:tc>
        <w:tc>
          <w:tcPr>
            <w:tcW w:w="5434" w:type="dxa"/>
            <w:tcBorders>
              <w:top w:val="single" w:sz="4" w:space="0" w:color="auto"/>
              <w:left w:val="single" w:sz="4" w:space="0" w:color="auto"/>
              <w:bottom w:val="single" w:sz="4" w:space="0" w:color="auto"/>
              <w:right w:val="single" w:sz="4" w:space="0" w:color="auto"/>
            </w:tcBorders>
          </w:tcPr>
          <w:p w14:paraId="20409973" w14:textId="77777777" w:rsidR="00E937D3" w:rsidRPr="00E0572B" w:rsidRDefault="001E0F17"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2018-2023</w:t>
            </w:r>
            <w:r w:rsidR="00FD57D2">
              <w:rPr>
                <w:rFonts w:ascii="Times New Roman" w:hAnsi="Times New Roman" w:cs="Times New Roman"/>
                <w:sz w:val="28"/>
                <w:szCs w:val="28"/>
              </w:rPr>
              <w:t xml:space="preserve"> годы</w:t>
            </w:r>
          </w:p>
        </w:tc>
      </w:tr>
      <w:tr w:rsidR="00E937D3" w:rsidRPr="00E0572B" w14:paraId="42B0556D" w14:textId="77777777" w:rsidTr="007F52B4">
        <w:trPr>
          <w:trHeight w:val="9375"/>
        </w:trPr>
        <w:tc>
          <w:tcPr>
            <w:tcW w:w="3780" w:type="dxa"/>
            <w:tcBorders>
              <w:top w:val="single" w:sz="4" w:space="0" w:color="auto"/>
              <w:left w:val="single" w:sz="4" w:space="0" w:color="auto"/>
              <w:bottom w:val="single" w:sz="4" w:space="0" w:color="auto"/>
              <w:right w:val="single" w:sz="4" w:space="0" w:color="auto"/>
            </w:tcBorders>
          </w:tcPr>
          <w:p w14:paraId="15A9AEE9" w14:textId="77777777" w:rsidR="00E937D3" w:rsidRPr="00E0572B" w:rsidRDefault="00E937D3" w:rsidP="009539B1">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lastRenderedPageBreak/>
              <w:t>Перечень основных мероприятий</w:t>
            </w:r>
          </w:p>
        </w:tc>
        <w:tc>
          <w:tcPr>
            <w:tcW w:w="5434" w:type="dxa"/>
            <w:tcBorders>
              <w:top w:val="single" w:sz="4" w:space="0" w:color="auto"/>
              <w:left w:val="single" w:sz="4" w:space="0" w:color="auto"/>
              <w:bottom w:val="single" w:sz="4" w:space="0" w:color="auto"/>
              <w:right w:val="single" w:sz="4" w:space="0" w:color="auto"/>
            </w:tcBorders>
          </w:tcPr>
          <w:p w14:paraId="29A7E6A1" w14:textId="77777777" w:rsidR="00E937D3" w:rsidRPr="00E0572B" w:rsidRDefault="00E937D3"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 повышение квалификации муниципальных служащих по программам повышения квалификации с 18 до 144 часов (с получением документа установленного образца);</w:t>
            </w:r>
          </w:p>
          <w:p w14:paraId="29477AFE" w14:textId="77777777" w:rsidR="00E937D3" w:rsidRPr="00E0572B" w:rsidRDefault="00E937D3"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 профессиональная переподготовка муниципальных служащих по программам профессиональной переподготовки, объемом более 500 аудиторных часов;</w:t>
            </w:r>
          </w:p>
          <w:p w14:paraId="36462735" w14:textId="77777777" w:rsidR="00E937D3" w:rsidRPr="00E0572B" w:rsidRDefault="00E937D3"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 xml:space="preserve">- проведение </w:t>
            </w:r>
            <w:r>
              <w:rPr>
                <w:rFonts w:ascii="Times New Roman" w:hAnsi="Times New Roman" w:cs="Times New Roman"/>
                <w:sz w:val="28"/>
                <w:szCs w:val="28"/>
              </w:rPr>
              <w:t xml:space="preserve">семинаров и </w:t>
            </w:r>
            <w:r w:rsidRPr="00E0572B">
              <w:rPr>
                <w:rFonts w:ascii="Times New Roman" w:hAnsi="Times New Roman" w:cs="Times New Roman"/>
                <w:sz w:val="28"/>
                <w:szCs w:val="28"/>
              </w:rPr>
              <w:t xml:space="preserve">информационных часов по вопросам, связанным с прохождением муниципальной службы, в том </w:t>
            </w:r>
            <w:proofErr w:type="gramStart"/>
            <w:r w:rsidRPr="00E0572B">
              <w:rPr>
                <w:rFonts w:ascii="Times New Roman" w:hAnsi="Times New Roman" w:cs="Times New Roman"/>
                <w:sz w:val="28"/>
                <w:szCs w:val="28"/>
              </w:rPr>
              <w:t>числе  о</w:t>
            </w:r>
            <w:proofErr w:type="gramEnd"/>
            <w:r w:rsidRPr="00E0572B">
              <w:rPr>
                <w:rFonts w:ascii="Times New Roman" w:hAnsi="Times New Roman" w:cs="Times New Roman"/>
                <w:sz w:val="28"/>
                <w:szCs w:val="28"/>
              </w:rPr>
              <w:t xml:space="preserve"> мерах по противодействию коррупции.</w:t>
            </w:r>
          </w:p>
          <w:p w14:paraId="3C5AFA4A" w14:textId="77777777" w:rsidR="00E937D3" w:rsidRPr="00E0572B" w:rsidRDefault="00E937D3"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 формирование резерва управленческих кадров МО «Город Мирный»;</w:t>
            </w:r>
          </w:p>
          <w:p w14:paraId="0940C127" w14:textId="77777777" w:rsidR="00E937D3" w:rsidRDefault="00E937D3" w:rsidP="009539B1">
            <w:pPr>
              <w:spacing w:after="120" w:line="240" w:lineRule="auto"/>
              <w:jc w:val="both"/>
              <w:rPr>
                <w:rFonts w:ascii="Times New Roman" w:hAnsi="Times New Roman" w:cs="Times New Roman"/>
                <w:sz w:val="28"/>
                <w:szCs w:val="28"/>
              </w:rPr>
            </w:pPr>
            <w:r w:rsidRPr="005D2DE5">
              <w:rPr>
                <w:rFonts w:ascii="Times New Roman" w:hAnsi="Times New Roman" w:cs="Times New Roman"/>
                <w:sz w:val="28"/>
                <w:szCs w:val="28"/>
              </w:rPr>
              <w:t xml:space="preserve">- назначение на вакантные </w:t>
            </w:r>
            <w:proofErr w:type="gramStart"/>
            <w:r w:rsidRPr="005D2DE5">
              <w:rPr>
                <w:rFonts w:ascii="Times New Roman" w:hAnsi="Times New Roman" w:cs="Times New Roman"/>
                <w:sz w:val="28"/>
                <w:szCs w:val="28"/>
              </w:rPr>
              <w:t>должности  муниципальной</w:t>
            </w:r>
            <w:proofErr w:type="gramEnd"/>
            <w:r w:rsidRPr="005D2DE5">
              <w:rPr>
                <w:rFonts w:ascii="Times New Roman" w:hAnsi="Times New Roman" w:cs="Times New Roman"/>
                <w:sz w:val="28"/>
                <w:szCs w:val="28"/>
              </w:rPr>
              <w:t xml:space="preserve"> службы ведущих и главных групп должностей, а также руководителей предприятий и учреждений из резерва управленческих кадров</w:t>
            </w:r>
            <w:r>
              <w:rPr>
                <w:rFonts w:ascii="Times New Roman" w:hAnsi="Times New Roman" w:cs="Times New Roman"/>
                <w:sz w:val="28"/>
                <w:szCs w:val="28"/>
              </w:rPr>
              <w:t>;</w:t>
            </w:r>
          </w:p>
          <w:p w14:paraId="143EA799" w14:textId="77777777" w:rsidR="00E937D3" w:rsidRPr="00E0572B" w:rsidRDefault="00E937D3" w:rsidP="009539B1">
            <w:pPr>
              <w:spacing w:after="120" w:line="240" w:lineRule="auto"/>
              <w:jc w:val="both"/>
              <w:rPr>
                <w:rFonts w:ascii="Times New Roman" w:hAnsi="Times New Roman" w:cs="Times New Roman"/>
                <w:sz w:val="28"/>
                <w:szCs w:val="28"/>
              </w:rPr>
            </w:pPr>
            <w:r w:rsidRPr="00E0572B">
              <w:rPr>
                <w:rFonts w:ascii="Times New Roman" w:hAnsi="Times New Roman" w:cs="Times New Roman"/>
                <w:sz w:val="28"/>
                <w:szCs w:val="28"/>
              </w:rPr>
              <w:t xml:space="preserve">- повышение квалификации лиц, состоящих в резерве управленческих кадров по программам повышения квалификации с 18 до </w:t>
            </w:r>
            <w:r>
              <w:rPr>
                <w:rFonts w:ascii="Times New Roman" w:hAnsi="Times New Roman" w:cs="Times New Roman"/>
                <w:sz w:val="28"/>
                <w:szCs w:val="28"/>
              </w:rPr>
              <w:t>144</w:t>
            </w:r>
            <w:r w:rsidRPr="00E0572B">
              <w:rPr>
                <w:rFonts w:ascii="Times New Roman" w:hAnsi="Times New Roman" w:cs="Times New Roman"/>
                <w:sz w:val="28"/>
                <w:szCs w:val="28"/>
              </w:rPr>
              <w:t xml:space="preserve"> часов (с получением док</w:t>
            </w:r>
            <w:r w:rsidR="007F52B4">
              <w:rPr>
                <w:rFonts w:ascii="Times New Roman" w:hAnsi="Times New Roman" w:cs="Times New Roman"/>
                <w:sz w:val="28"/>
                <w:szCs w:val="28"/>
              </w:rPr>
              <w:t>умента установленного образца).</w:t>
            </w:r>
          </w:p>
        </w:tc>
      </w:tr>
      <w:tr w:rsidR="00744B30" w:rsidRPr="00E0572B" w14:paraId="5FAA993D" w14:textId="77777777" w:rsidTr="009939D1">
        <w:trPr>
          <w:trHeight w:val="1074"/>
        </w:trPr>
        <w:tc>
          <w:tcPr>
            <w:tcW w:w="3780" w:type="dxa"/>
            <w:tcBorders>
              <w:top w:val="single" w:sz="4" w:space="0" w:color="auto"/>
              <w:left w:val="single" w:sz="4" w:space="0" w:color="auto"/>
              <w:bottom w:val="single" w:sz="4" w:space="0" w:color="auto"/>
              <w:right w:val="single" w:sz="4" w:space="0" w:color="auto"/>
            </w:tcBorders>
          </w:tcPr>
          <w:p w14:paraId="01C9FCF6" w14:textId="77777777" w:rsidR="00744B30" w:rsidRPr="00E0572B" w:rsidRDefault="00744B30"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Механизм реализации программы</w:t>
            </w:r>
          </w:p>
        </w:tc>
        <w:tc>
          <w:tcPr>
            <w:tcW w:w="5434" w:type="dxa"/>
            <w:tcBorders>
              <w:top w:val="single" w:sz="4" w:space="0" w:color="auto"/>
              <w:left w:val="single" w:sz="4" w:space="0" w:color="auto"/>
              <w:bottom w:val="single" w:sz="4" w:space="0" w:color="auto"/>
              <w:right w:val="single" w:sz="4" w:space="0" w:color="auto"/>
            </w:tcBorders>
          </w:tcPr>
          <w:p w14:paraId="3CFA0BFC" w14:textId="77777777" w:rsidR="00744B30" w:rsidRPr="00E0572B" w:rsidRDefault="00A57789" w:rsidP="009539B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Программа будет реализована посредством организации и проведения</w:t>
            </w:r>
            <w:r w:rsidR="009939D1">
              <w:rPr>
                <w:rFonts w:ascii="Times New Roman" w:hAnsi="Times New Roman" w:cs="Times New Roman"/>
                <w:sz w:val="28"/>
                <w:szCs w:val="28"/>
              </w:rPr>
              <w:t xml:space="preserve"> основных мероприятий</w:t>
            </w:r>
            <w:r w:rsidR="002654E1">
              <w:rPr>
                <w:rFonts w:ascii="Times New Roman" w:hAnsi="Times New Roman" w:cs="Times New Roman"/>
                <w:sz w:val="28"/>
                <w:szCs w:val="28"/>
              </w:rPr>
              <w:t>, а также путем ежегодного составления плана по дополнительному профессиональному образованию на основе анализа информации о муниципальных служащих</w:t>
            </w:r>
          </w:p>
        </w:tc>
      </w:tr>
      <w:tr w:rsidR="00E937D3" w:rsidRPr="00E0572B" w14:paraId="20EF3740" w14:textId="77777777" w:rsidTr="009539B1">
        <w:tc>
          <w:tcPr>
            <w:tcW w:w="3780" w:type="dxa"/>
            <w:tcBorders>
              <w:top w:val="single" w:sz="4" w:space="0" w:color="auto"/>
              <w:left w:val="single" w:sz="4" w:space="0" w:color="auto"/>
              <w:bottom w:val="single" w:sz="4" w:space="0" w:color="auto"/>
              <w:right w:val="single" w:sz="4" w:space="0" w:color="auto"/>
            </w:tcBorders>
          </w:tcPr>
          <w:p w14:paraId="2EC5B013" w14:textId="77777777" w:rsidR="00E937D3" w:rsidRPr="00E0572B" w:rsidRDefault="00E937D3" w:rsidP="009539B1">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t>Объем и источники финансирования программы</w:t>
            </w:r>
          </w:p>
        </w:tc>
        <w:tc>
          <w:tcPr>
            <w:tcW w:w="5434" w:type="dxa"/>
            <w:tcBorders>
              <w:top w:val="single" w:sz="4" w:space="0" w:color="auto"/>
              <w:left w:val="single" w:sz="4" w:space="0" w:color="auto"/>
              <w:bottom w:val="single" w:sz="4" w:space="0" w:color="auto"/>
              <w:right w:val="single" w:sz="4" w:space="0" w:color="auto"/>
            </w:tcBorders>
          </w:tcPr>
          <w:p w14:paraId="7100867E" w14:textId="35319D3A" w:rsidR="009939D1" w:rsidRDefault="00E937D3" w:rsidP="009539B1">
            <w:pPr>
              <w:spacing w:after="120" w:line="240" w:lineRule="auto"/>
              <w:rPr>
                <w:rFonts w:ascii="Times New Roman" w:hAnsi="Times New Roman" w:cs="Times New Roman"/>
                <w:sz w:val="28"/>
                <w:szCs w:val="28"/>
              </w:rPr>
            </w:pPr>
            <w:r w:rsidRPr="00E0572B">
              <w:rPr>
                <w:rFonts w:ascii="Times New Roman" w:hAnsi="Times New Roman" w:cs="Times New Roman"/>
                <w:sz w:val="28"/>
                <w:szCs w:val="28"/>
              </w:rPr>
              <w:t xml:space="preserve">Общий объем </w:t>
            </w:r>
            <w:proofErr w:type="gramStart"/>
            <w:r>
              <w:rPr>
                <w:rFonts w:ascii="Times New Roman" w:hAnsi="Times New Roman" w:cs="Times New Roman"/>
                <w:sz w:val="28"/>
                <w:szCs w:val="28"/>
              </w:rPr>
              <w:t xml:space="preserve">финансирования </w:t>
            </w:r>
            <w:r w:rsidRPr="00E0572B">
              <w:rPr>
                <w:rFonts w:ascii="Times New Roman" w:hAnsi="Times New Roman" w:cs="Times New Roman"/>
                <w:sz w:val="28"/>
                <w:szCs w:val="28"/>
              </w:rPr>
              <w:t xml:space="preserve"> программы</w:t>
            </w:r>
            <w:proofErr w:type="gramEnd"/>
            <w:r w:rsidRPr="00E0572B">
              <w:rPr>
                <w:rFonts w:ascii="Times New Roman" w:hAnsi="Times New Roman" w:cs="Times New Roman"/>
                <w:sz w:val="28"/>
                <w:szCs w:val="28"/>
              </w:rPr>
              <w:t xml:space="preserve">  </w:t>
            </w:r>
            <w:r w:rsidR="0090109D">
              <w:rPr>
                <w:rFonts w:ascii="Times New Roman" w:hAnsi="Times New Roman" w:cs="Times New Roman"/>
                <w:sz w:val="28"/>
                <w:szCs w:val="28"/>
              </w:rPr>
              <w:t>6 039 992,</w:t>
            </w:r>
            <w:r w:rsidR="00A646F3">
              <w:rPr>
                <w:rFonts w:ascii="Times New Roman" w:hAnsi="Times New Roman" w:cs="Times New Roman"/>
                <w:sz w:val="28"/>
                <w:szCs w:val="28"/>
              </w:rPr>
              <w:t>00</w:t>
            </w:r>
            <w:r w:rsidR="00ED161B">
              <w:rPr>
                <w:rFonts w:ascii="Times New Roman" w:hAnsi="Times New Roman" w:cs="Times New Roman"/>
                <w:sz w:val="28"/>
                <w:szCs w:val="28"/>
              </w:rPr>
              <w:t xml:space="preserve"> </w:t>
            </w:r>
            <w:r w:rsidRPr="00E0572B">
              <w:rPr>
                <w:rFonts w:ascii="Times New Roman" w:hAnsi="Times New Roman" w:cs="Times New Roman"/>
                <w:sz w:val="28"/>
                <w:szCs w:val="28"/>
              </w:rPr>
              <w:t>рублей, в том числе:</w:t>
            </w:r>
          </w:p>
          <w:p w14:paraId="3C347574" w14:textId="77777777" w:rsidR="00E937D3" w:rsidRDefault="00E937D3"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 0,00 руб</w:t>
            </w:r>
            <w:r w:rsidR="009939D1">
              <w:rPr>
                <w:rFonts w:ascii="Times New Roman" w:hAnsi="Times New Roman" w:cs="Times New Roman"/>
                <w:sz w:val="28"/>
                <w:szCs w:val="28"/>
              </w:rPr>
              <w:t>.</w:t>
            </w:r>
            <w:r>
              <w:rPr>
                <w:rFonts w:ascii="Times New Roman" w:hAnsi="Times New Roman" w:cs="Times New Roman"/>
                <w:sz w:val="28"/>
                <w:szCs w:val="28"/>
              </w:rPr>
              <w:t>;</w:t>
            </w:r>
          </w:p>
          <w:p w14:paraId="438AA959" w14:textId="77777777" w:rsidR="00E937D3" w:rsidRDefault="00E937D3" w:rsidP="009539B1">
            <w:pPr>
              <w:spacing w:after="120" w:line="240" w:lineRule="auto"/>
              <w:rPr>
                <w:rFonts w:ascii="Times New Roman" w:hAnsi="Times New Roman" w:cs="Times New Roman"/>
                <w:sz w:val="28"/>
                <w:szCs w:val="28"/>
              </w:rPr>
            </w:pPr>
            <w:proofErr w:type="gramStart"/>
            <w:r>
              <w:rPr>
                <w:rFonts w:ascii="Times New Roman" w:hAnsi="Times New Roman" w:cs="Times New Roman"/>
                <w:sz w:val="28"/>
                <w:szCs w:val="28"/>
              </w:rPr>
              <w:t>Государственный  бюджет</w:t>
            </w:r>
            <w:proofErr w:type="gramEnd"/>
            <w:r>
              <w:rPr>
                <w:rFonts w:ascii="Times New Roman" w:hAnsi="Times New Roman" w:cs="Times New Roman"/>
                <w:sz w:val="28"/>
                <w:szCs w:val="28"/>
              </w:rPr>
              <w:t xml:space="preserve"> РС</w:t>
            </w:r>
            <w:r w:rsidR="008552C5">
              <w:rPr>
                <w:rFonts w:ascii="Times New Roman" w:hAnsi="Times New Roman" w:cs="Times New Roman"/>
                <w:sz w:val="28"/>
                <w:szCs w:val="28"/>
              </w:rPr>
              <w:t xml:space="preserve"> </w:t>
            </w:r>
            <w:r>
              <w:rPr>
                <w:rFonts w:ascii="Times New Roman" w:hAnsi="Times New Roman" w:cs="Times New Roman"/>
                <w:sz w:val="28"/>
                <w:szCs w:val="28"/>
              </w:rPr>
              <w:t>(Якутия) 0,00</w:t>
            </w:r>
            <w:r w:rsidR="009939D1">
              <w:rPr>
                <w:rFonts w:ascii="Times New Roman" w:hAnsi="Times New Roman" w:cs="Times New Roman"/>
                <w:sz w:val="28"/>
                <w:szCs w:val="28"/>
              </w:rPr>
              <w:t xml:space="preserve"> руб.</w:t>
            </w:r>
            <w:r>
              <w:rPr>
                <w:rFonts w:ascii="Times New Roman" w:hAnsi="Times New Roman" w:cs="Times New Roman"/>
                <w:sz w:val="28"/>
                <w:szCs w:val="28"/>
              </w:rPr>
              <w:t>;</w:t>
            </w:r>
          </w:p>
          <w:p w14:paraId="398F9CBD" w14:textId="4CED52D6" w:rsidR="00E937D3" w:rsidRDefault="00FD57D2"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Бюд</w:t>
            </w:r>
            <w:r w:rsidR="00E23C77">
              <w:rPr>
                <w:rFonts w:ascii="Times New Roman" w:hAnsi="Times New Roman" w:cs="Times New Roman"/>
                <w:sz w:val="28"/>
                <w:szCs w:val="28"/>
              </w:rPr>
              <w:t xml:space="preserve">жет МО «Город Мирный» </w:t>
            </w:r>
            <w:r w:rsidR="0090109D">
              <w:rPr>
                <w:rFonts w:ascii="Times New Roman" w:hAnsi="Times New Roman" w:cs="Times New Roman"/>
                <w:sz w:val="28"/>
                <w:szCs w:val="28"/>
              </w:rPr>
              <w:t>6 039 992,</w:t>
            </w:r>
            <w:r w:rsidR="00A646F3">
              <w:rPr>
                <w:rFonts w:ascii="Times New Roman" w:hAnsi="Times New Roman" w:cs="Times New Roman"/>
                <w:sz w:val="28"/>
                <w:szCs w:val="28"/>
              </w:rPr>
              <w:t>00</w:t>
            </w:r>
            <w:r w:rsidR="0090109D">
              <w:rPr>
                <w:rFonts w:ascii="Times New Roman" w:hAnsi="Times New Roman" w:cs="Times New Roman"/>
                <w:sz w:val="28"/>
                <w:szCs w:val="28"/>
              </w:rPr>
              <w:t xml:space="preserve"> </w:t>
            </w:r>
            <w:r w:rsidR="00E937D3">
              <w:rPr>
                <w:rFonts w:ascii="Times New Roman" w:hAnsi="Times New Roman" w:cs="Times New Roman"/>
                <w:sz w:val="28"/>
                <w:szCs w:val="28"/>
              </w:rPr>
              <w:lastRenderedPageBreak/>
              <w:t>рублей, в том числе:</w:t>
            </w:r>
          </w:p>
          <w:p w14:paraId="557CDD98" w14:textId="79EEC844" w:rsidR="00E937D3" w:rsidRPr="00E0572B" w:rsidRDefault="001E0F17"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2018</w:t>
            </w:r>
            <w:r w:rsidR="00FD57D2">
              <w:rPr>
                <w:rFonts w:ascii="Times New Roman" w:hAnsi="Times New Roman" w:cs="Times New Roman"/>
                <w:sz w:val="28"/>
                <w:szCs w:val="28"/>
              </w:rPr>
              <w:t xml:space="preserve"> - 2 141 188 </w:t>
            </w:r>
            <w:r w:rsidR="00E937D3" w:rsidRPr="00E0572B">
              <w:rPr>
                <w:rFonts w:ascii="Times New Roman" w:hAnsi="Times New Roman" w:cs="Times New Roman"/>
                <w:sz w:val="28"/>
                <w:szCs w:val="28"/>
              </w:rPr>
              <w:t>рублей;</w:t>
            </w:r>
          </w:p>
          <w:p w14:paraId="324DEF61" w14:textId="21028D2D" w:rsidR="00E937D3" w:rsidRPr="00E0572B" w:rsidRDefault="001E0F17"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2019</w:t>
            </w:r>
            <w:r w:rsidR="00FD57D2">
              <w:rPr>
                <w:rFonts w:ascii="Times New Roman" w:hAnsi="Times New Roman" w:cs="Times New Roman"/>
                <w:sz w:val="28"/>
                <w:szCs w:val="28"/>
              </w:rPr>
              <w:t xml:space="preserve"> - 2 073 471 рубль</w:t>
            </w:r>
            <w:r w:rsidR="00E937D3" w:rsidRPr="00E0572B">
              <w:rPr>
                <w:rFonts w:ascii="Times New Roman" w:hAnsi="Times New Roman" w:cs="Times New Roman"/>
                <w:sz w:val="28"/>
                <w:szCs w:val="28"/>
              </w:rPr>
              <w:t>;</w:t>
            </w:r>
          </w:p>
          <w:p w14:paraId="72E529F0" w14:textId="36374C3C" w:rsidR="00E937D3" w:rsidRDefault="00FD57D2"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2020 - </w:t>
            </w:r>
            <w:r w:rsidR="00590D5C">
              <w:rPr>
                <w:rFonts w:ascii="Times New Roman" w:hAnsi="Times New Roman" w:cs="Times New Roman"/>
                <w:sz w:val="28"/>
                <w:szCs w:val="28"/>
              </w:rPr>
              <w:t>207 922</w:t>
            </w:r>
            <w:r>
              <w:rPr>
                <w:rFonts w:ascii="Times New Roman" w:hAnsi="Times New Roman" w:cs="Times New Roman"/>
                <w:sz w:val="28"/>
                <w:szCs w:val="28"/>
              </w:rPr>
              <w:t xml:space="preserve"> рубля</w:t>
            </w:r>
            <w:r w:rsidR="001E0F17">
              <w:rPr>
                <w:rFonts w:ascii="Times New Roman" w:hAnsi="Times New Roman" w:cs="Times New Roman"/>
                <w:sz w:val="28"/>
                <w:szCs w:val="28"/>
              </w:rPr>
              <w:t>;</w:t>
            </w:r>
          </w:p>
          <w:p w14:paraId="5C86C3E3" w14:textId="3D12F2EF" w:rsidR="00FD57D2" w:rsidRDefault="001E0F17"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2021 – </w:t>
            </w:r>
            <w:r w:rsidR="00A94205">
              <w:rPr>
                <w:rFonts w:ascii="Times New Roman" w:hAnsi="Times New Roman" w:cs="Times New Roman"/>
                <w:sz w:val="28"/>
                <w:szCs w:val="28"/>
              </w:rPr>
              <w:t>397 101</w:t>
            </w:r>
            <w:r w:rsidR="00FD57D2">
              <w:rPr>
                <w:rFonts w:ascii="Times New Roman" w:hAnsi="Times New Roman" w:cs="Times New Roman"/>
                <w:sz w:val="28"/>
                <w:szCs w:val="28"/>
              </w:rPr>
              <w:t xml:space="preserve"> рублей;</w:t>
            </w:r>
          </w:p>
          <w:p w14:paraId="3915C44A" w14:textId="3CCAF9DF" w:rsidR="001E0F17" w:rsidRDefault="001E0F17"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2022 – </w:t>
            </w:r>
            <w:r w:rsidR="00F57E04">
              <w:rPr>
                <w:rFonts w:ascii="Times New Roman" w:hAnsi="Times New Roman" w:cs="Times New Roman"/>
                <w:sz w:val="28"/>
                <w:szCs w:val="28"/>
              </w:rPr>
              <w:t>294 937</w:t>
            </w:r>
            <w:r w:rsidR="00FD57D2">
              <w:rPr>
                <w:rFonts w:ascii="Times New Roman" w:hAnsi="Times New Roman" w:cs="Times New Roman"/>
                <w:sz w:val="28"/>
                <w:szCs w:val="28"/>
              </w:rPr>
              <w:t xml:space="preserve"> рублей;</w:t>
            </w:r>
          </w:p>
          <w:p w14:paraId="13182925" w14:textId="653BBD05" w:rsidR="001E0F17" w:rsidRPr="00E0572B" w:rsidRDefault="001E0F17" w:rsidP="009539B1">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2023 – </w:t>
            </w:r>
            <w:r w:rsidR="00F57E04">
              <w:rPr>
                <w:rFonts w:ascii="Times New Roman" w:hAnsi="Times New Roman" w:cs="Times New Roman"/>
                <w:sz w:val="28"/>
                <w:szCs w:val="28"/>
              </w:rPr>
              <w:t>925 373</w:t>
            </w:r>
            <w:r w:rsidR="00FD57D2">
              <w:rPr>
                <w:rFonts w:ascii="Times New Roman" w:hAnsi="Times New Roman" w:cs="Times New Roman"/>
                <w:sz w:val="28"/>
                <w:szCs w:val="28"/>
              </w:rPr>
              <w:t xml:space="preserve"> рублей.</w:t>
            </w:r>
          </w:p>
        </w:tc>
      </w:tr>
      <w:tr w:rsidR="00E937D3" w:rsidRPr="00E0572B" w14:paraId="04EA376E" w14:textId="77777777" w:rsidTr="009539B1">
        <w:tc>
          <w:tcPr>
            <w:tcW w:w="3780" w:type="dxa"/>
            <w:tcBorders>
              <w:top w:val="single" w:sz="4" w:space="0" w:color="auto"/>
              <w:left w:val="single" w:sz="4" w:space="0" w:color="auto"/>
              <w:bottom w:val="single" w:sz="4" w:space="0" w:color="auto"/>
              <w:right w:val="single" w:sz="4" w:space="0" w:color="auto"/>
            </w:tcBorders>
          </w:tcPr>
          <w:p w14:paraId="14275EAE" w14:textId="77777777" w:rsidR="00E937D3" w:rsidRPr="00E0572B" w:rsidRDefault="00E937D3" w:rsidP="009539B1">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lastRenderedPageBreak/>
              <w:t xml:space="preserve">Ожидаемые конечные результаты реализации   программы </w:t>
            </w:r>
          </w:p>
        </w:tc>
        <w:tc>
          <w:tcPr>
            <w:tcW w:w="5434" w:type="dxa"/>
            <w:tcBorders>
              <w:top w:val="single" w:sz="4" w:space="0" w:color="auto"/>
              <w:left w:val="single" w:sz="4" w:space="0" w:color="auto"/>
              <w:bottom w:val="single" w:sz="4" w:space="0" w:color="auto"/>
              <w:right w:val="single" w:sz="4" w:space="0" w:color="auto"/>
            </w:tcBorders>
          </w:tcPr>
          <w:p w14:paraId="4567F72D" w14:textId="77777777" w:rsidR="00E937D3" w:rsidRPr="0098513A" w:rsidRDefault="00E937D3" w:rsidP="009539B1">
            <w:pPr>
              <w:autoSpaceDE w:val="0"/>
              <w:autoSpaceDN w:val="0"/>
              <w:adjustRightInd w:val="0"/>
              <w:spacing w:after="120" w:line="240" w:lineRule="auto"/>
              <w:jc w:val="both"/>
              <w:rPr>
                <w:rFonts w:ascii="Times New Roman" w:hAnsi="Times New Roman" w:cs="Times New Roman"/>
                <w:bCs/>
                <w:sz w:val="28"/>
                <w:szCs w:val="28"/>
              </w:rPr>
            </w:pPr>
            <w:r w:rsidRPr="0098513A">
              <w:rPr>
                <w:rFonts w:ascii="Times New Roman" w:hAnsi="Times New Roman" w:cs="Times New Roman"/>
                <w:bCs/>
                <w:sz w:val="28"/>
                <w:szCs w:val="28"/>
              </w:rPr>
              <w:t>Р</w:t>
            </w:r>
            <w:r w:rsidRPr="00E0572B">
              <w:rPr>
                <w:rFonts w:ascii="Times New Roman" w:hAnsi="Times New Roman" w:cs="Times New Roman"/>
                <w:bCs/>
                <w:sz w:val="28"/>
                <w:szCs w:val="28"/>
              </w:rPr>
              <w:t>азвитие кадрового потенциала муниципального образования «Город Мирный» Мирнинского района Республики Саха (Якутия)</w:t>
            </w:r>
            <w:r>
              <w:rPr>
                <w:rFonts w:ascii="Times New Roman" w:hAnsi="Times New Roman" w:cs="Times New Roman"/>
                <w:bCs/>
                <w:sz w:val="28"/>
                <w:szCs w:val="28"/>
              </w:rPr>
              <w:t xml:space="preserve"> и как следствие п</w:t>
            </w:r>
            <w:r w:rsidRPr="0098513A">
              <w:rPr>
                <w:rFonts w:ascii="Times New Roman" w:hAnsi="Times New Roman" w:cs="Times New Roman"/>
                <w:bCs/>
                <w:sz w:val="28"/>
                <w:szCs w:val="28"/>
              </w:rPr>
              <w:t>овышение качества муниципального управления по решению вопросов местного значения, а именно:</w:t>
            </w:r>
          </w:p>
          <w:p w14:paraId="40825B81" w14:textId="77777777" w:rsidR="00E937D3" w:rsidRPr="00E0572B" w:rsidRDefault="00E937D3" w:rsidP="009539B1">
            <w:pPr>
              <w:autoSpaceDE w:val="0"/>
              <w:autoSpaceDN w:val="0"/>
              <w:adjustRightInd w:val="0"/>
              <w:spacing w:after="120" w:line="240" w:lineRule="auto"/>
              <w:jc w:val="both"/>
              <w:rPr>
                <w:rFonts w:ascii="Times New Roman" w:hAnsi="Times New Roman" w:cs="Times New Roman"/>
                <w:bCs/>
                <w:sz w:val="28"/>
                <w:szCs w:val="28"/>
              </w:rPr>
            </w:pPr>
            <w:r w:rsidRPr="0098513A">
              <w:rPr>
                <w:rFonts w:ascii="Times New Roman" w:hAnsi="Times New Roman" w:cs="Times New Roman"/>
                <w:bCs/>
                <w:sz w:val="28"/>
                <w:szCs w:val="28"/>
              </w:rPr>
              <w:t>- совершенствование профессиональной служебной деятельности муниципальных служащих и обеспечение подготовки муниципальных служащих по программам повышения квалификации не реже 1 раза в 3 года</w:t>
            </w:r>
            <w:r w:rsidRPr="00E0572B">
              <w:rPr>
                <w:rFonts w:ascii="Times New Roman" w:hAnsi="Times New Roman" w:cs="Times New Roman"/>
                <w:bCs/>
                <w:sz w:val="28"/>
                <w:szCs w:val="28"/>
              </w:rPr>
              <w:t>;</w:t>
            </w:r>
          </w:p>
          <w:p w14:paraId="63FD3BC1" w14:textId="77777777" w:rsidR="00E937D3" w:rsidRPr="00E0572B" w:rsidRDefault="00E937D3" w:rsidP="009539B1">
            <w:pPr>
              <w:autoSpaceDE w:val="0"/>
              <w:autoSpaceDN w:val="0"/>
              <w:adjustRightInd w:val="0"/>
              <w:spacing w:after="120" w:line="240" w:lineRule="auto"/>
              <w:jc w:val="both"/>
              <w:rPr>
                <w:rFonts w:ascii="Times New Roman" w:hAnsi="Times New Roman" w:cs="Times New Roman"/>
                <w:bCs/>
                <w:sz w:val="28"/>
                <w:szCs w:val="28"/>
              </w:rPr>
            </w:pPr>
            <w:r w:rsidRPr="00E0572B">
              <w:rPr>
                <w:rFonts w:ascii="Times New Roman" w:hAnsi="Times New Roman" w:cs="Times New Roman"/>
                <w:bCs/>
                <w:sz w:val="28"/>
                <w:szCs w:val="28"/>
              </w:rPr>
              <w:t>- назначение на должности муниципальной службы и руководителей муниципальных предприятий и учреждений лиц, обладающих наибольшим набором знаний, навыков и умений, для замещения соответствующей должности.</w:t>
            </w:r>
          </w:p>
        </w:tc>
      </w:tr>
      <w:tr w:rsidR="00E937D3" w:rsidRPr="00E0572B" w14:paraId="3AD19135" w14:textId="77777777" w:rsidTr="000F0C6C">
        <w:trPr>
          <w:trHeight w:val="2996"/>
        </w:trPr>
        <w:tc>
          <w:tcPr>
            <w:tcW w:w="3780" w:type="dxa"/>
            <w:tcBorders>
              <w:top w:val="single" w:sz="4" w:space="0" w:color="auto"/>
              <w:left w:val="single" w:sz="4" w:space="0" w:color="auto"/>
              <w:bottom w:val="single" w:sz="4" w:space="0" w:color="auto"/>
              <w:right w:val="single" w:sz="4" w:space="0" w:color="auto"/>
            </w:tcBorders>
          </w:tcPr>
          <w:p w14:paraId="285D220C" w14:textId="77777777" w:rsidR="00E937D3" w:rsidRPr="00E0572B" w:rsidRDefault="00E937D3" w:rsidP="009539B1">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t>Перечень индикаторов эффективности мероприятий программы</w:t>
            </w:r>
          </w:p>
        </w:tc>
        <w:tc>
          <w:tcPr>
            <w:tcW w:w="5434" w:type="dxa"/>
            <w:tcBorders>
              <w:top w:val="single" w:sz="4" w:space="0" w:color="auto"/>
              <w:left w:val="single" w:sz="4" w:space="0" w:color="auto"/>
              <w:bottom w:val="single" w:sz="4" w:space="0" w:color="auto"/>
              <w:right w:val="single" w:sz="4" w:space="0" w:color="auto"/>
            </w:tcBorders>
          </w:tcPr>
          <w:p w14:paraId="17EFEAD9" w14:textId="77777777" w:rsidR="00E937D3" w:rsidRPr="00442D59" w:rsidRDefault="00E937D3" w:rsidP="009539B1">
            <w:pPr>
              <w:spacing w:after="120" w:line="240" w:lineRule="auto"/>
              <w:jc w:val="both"/>
              <w:rPr>
                <w:rFonts w:ascii="Times New Roman" w:hAnsi="Times New Roman" w:cs="Times New Roman"/>
                <w:bCs/>
                <w:sz w:val="28"/>
                <w:szCs w:val="28"/>
              </w:rPr>
            </w:pPr>
            <w:r w:rsidRPr="00442D59">
              <w:rPr>
                <w:rFonts w:ascii="Times New Roman" w:hAnsi="Times New Roman" w:cs="Times New Roman"/>
                <w:bCs/>
                <w:sz w:val="28"/>
                <w:szCs w:val="28"/>
              </w:rPr>
              <w:t>- количество муниципальных служащих, обучившихся по программам повышения квалификации;</w:t>
            </w:r>
          </w:p>
          <w:p w14:paraId="6A113B0E" w14:textId="77777777" w:rsidR="00E937D3" w:rsidRPr="00442D59" w:rsidRDefault="00E937D3" w:rsidP="009539B1">
            <w:pPr>
              <w:spacing w:after="120" w:line="240" w:lineRule="auto"/>
              <w:jc w:val="both"/>
              <w:rPr>
                <w:rFonts w:ascii="Times New Roman" w:hAnsi="Times New Roman" w:cs="Times New Roman"/>
                <w:bCs/>
                <w:sz w:val="28"/>
                <w:szCs w:val="28"/>
              </w:rPr>
            </w:pPr>
            <w:r w:rsidRPr="00442D59">
              <w:rPr>
                <w:rFonts w:ascii="Times New Roman" w:hAnsi="Times New Roman" w:cs="Times New Roman"/>
                <w:bCs/>
                <w:sz w:val="28"/>
                <w:szCs w:val="28"/>
              </w:rPr>
              <w:t>- количество муниципальных служащих, обучившихся по программам переподготовки;</w:t>
            </w:r>
          </w:p>
          <w:p w14:paraId="32137914" w14:textId="77777777" w:rsidR="00E937D3" w:rsidRDefault="00E937D3" w:rsidP="009539B1">
            <w:pPr>
              <w:spacing w:after="120" w:line="240" w:lineRule="auto"/>
              <w:jc w:val="both"/>
              <w:rPr>
                <w:rFonts w:ascii="Times New Roman" w:hAnsi="Times New Roman" w:cs="Times New Roman"/>
                <w:bCs/>
                <w:sz w:val="28"/>
                <w:szCs w:val="28"/>
              </w:rPr>
            </w:pPr>
            <w:r w:rsidRPr="00442D59">
              <w:rPr>
                <w:rFonts w:ascii="Times New Roman" w:hAnsi="Times New Roman" w:cs="Times New Roman"/>
                <w:bCs/>
                <w:sz w:val="28"/>
                <w:szCs w:val="28"/>
              </w:rPr>
              <w:t xml:space="preserve">- количество </w:t>
            </w:r>
            <w:r>
              <w:rPr>
                <w:rFonts w:ascii="Times New Roman" w:hAnsi="Times New Roman" w:cs="Times New Roman"/>
                <w:bCs/>
                <w:sz w:val="28"/>
                <w:szCs w:val="28"/>
              </w:rPr>
              <w:t>проведенных семинаров и «информационных часов» по вопросам, связанным с прохождением муниципальной службы и противодействием коррупции;</w:t>
            </w:r>
          </w:p>
          <w:p w14:paraId="3018CACF" w14:textId="77777777" w:rsidR="00E937D3" w:rsidRPr="00442D59" w:rsidRDefault="00E937D3" w:rsidP="009539B1">
            <w:pPr>
              <w:spacing w:after="12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42D59">
              <w:rPr>
                <w:rFonts w:ascii="Times New Roman" w:hAnsi="Times New Roman" w:cs="Times New Roman"/>
                <w:bCs/>
                <w:sz w:val="28"/>
                <w:szCs w:val="28"/>
              </w:rPr>
              <w:t xml:space="preserve">соотношение должностей, на которые сформирован резерв управленческих </w:t>
            </w:r>
            <w:r w:rsidRPr="00442D59">
              <w:rPr>
                <w:rFonts w:ascii="Times New Roman" w:hAnsi="Times New Roman" w:cs="Times New Roman"/>
                <w:bCs/>
                <w:sz w:val="28"/>
                <w:szCs w:val="28"/>
              </w:rPr>
              <w:lastRenderedPageBreak/>
              <w:t>кадров к общему количеству должностей, на которые формируется резерв</w:t>
            </w:r>
            <w:r>
              <w:rPr>
                <w:rFonts w:ascii="Times New Roman" w:hAnsi="Times New Roman" w:cs="Times New Roman"/>
                <w:bCs/>
                <w:sz w:val="28"/>
                <w:szCs w:val="28"/>
              </w:rPr>
              <w:t>;</w:t>
            </w:r>
          </w:p>
          <w:p w14:paraId="4229392C" w14:textId="77777777" w:rsidR="00E937D3" w:rsidRPr="00442D59" w:rsidRDefault="00E937D3" w:rsidP="009539B1">
            <w:pPr>
              <w:spacing w:after="12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42D59">
              <w:rPr>
                <w:rFonts w:ascii="Times New Roman" w:hAnsi="Times New Roman" w:cs="Times New Roman"/>
                <w:bCs/>
                <w:sz w:val="28"/>
                <w:szCs w:val="28"/>
              </w:rPr>
              <w:t xml:space="preserve">соотношение лиц, назначенных из резерва управленческих кадров к общей численности назначенных лиц на </w:t>
            </w:r>
            <w:proofErr w:type="gramStart"/>
            <w:r w:rsidRPr="00442D59">
              <w:rPr>
                <w:rFonts w:ascii="Times New Roman" w:hAnsi="Times New Roman" w:cs="Times New Roman"/>
                <w:bCs/>
                <w:sz w:val="28"/>
                <w:szCs w:val="28"/>
              </w:rPr>
              <w:t>должности  ведущих</w:t>
            </w:r>
            <w:proofErr w:type="gramEnd"/>
            <w:r w:rsidRPr="00442D59">
              <w:rPr>
                <w:rFonts w:ascii="Times New Roman" w:hAnsi="Times New Roman" w:cs="Times New Roman"/>
                <w:bCs/>
                <w:sz w:val="28"/>
                <w:szCs w:val="28"/>
              </w:rPr>
              <w:t xml:space="preserve"> и главных групп должностей, а также руководителей предприятий и учреждений</w:t>
            </w:r>
            <w:r>
              <w:rPr>
                <w:rFonts w:ascii="Times New Roman" w:hAnsi="Times New Roman" w:cs="Times New Roman"/>
                <w:bCs/>
                <w:sz w:val="28"/>
                <w:szCs w:val="28"/>
              </w:rPr>
              <w:t>;</w:t>
            </w:r>
          </w:p>
          <w:p w14:paraId="42831BE2" w14:textId="77777777" w:rsidR="00E937D3" w:rsidRPr="00442D59" w:rsidRDefault="00E937D3" w:rsidP="009539B1">
            <w:pPr>
              <w:spacing w:after="120" w:line="240" w:lineRule="auto"/>
              <w:jc w:val="both"/>
              <w:rPr>
                <w:rFonts w:ascii="Times New Roman" w:hAnsi="Times New Roman" w:cs="Times New Roman"/>
                <w:bCs/>
                <w:sz w:val="28"/>
                <w:szCs w:val="28"/>
              </w:rPr>
            </w:pPr>
            <w:r w:rsidRPr="0098513A">
              <w:rPr>
                <w:rFonts w:ascii="Times New Roman" w:hAnsi="Times New Roman" w:cs="Times New Roman"/>
                <w:bCs/>
                <w:sz w:val="28"/>
                <w:szCs w:val="28"/>
              </w:rPr>
              <w:t>- количество обучившихся по программам повышения квалификации из числа лиц, включенных в кадровый резерв, которым необходимо дополнительное обучение д</w:t>
            </w:r>
            <w:r w:rsidR="00E23C77">
              <w:rPr>
                <w:rFonts w:ascii="Times New Roman" w:hAnsi="Times New Roman" w:cs="Times New Roman"/>
                <w:bCs/>
                <w:sz w:val="28"/>
                <w:szCs w:val="28"/>
              </w:rPr>
              <w:t>ля замещения целевых должностей</w:t>
            </w:r>
          </w:p>
        </w:tc>
      </w:tr>
      <w:tr w:rsidR="00E937D3" w:rsidRPr="00E0572B" w14:paraId="762B1215" w14:textId="77777777" w:rsidTr="009539B1">
        <w:tc>
          <w:tcPr>
            <w:tcW w:w="3780" w:type="dxa"/>
            <w:tcBorders>
              <w:top w:val="single" w:sz="4" w:space="0" w:color="auto"/>
              <w:left w:val="single" w:sz="4" w:space="0" w:color="auto"/>
              <w:bottom w:val="single" w:sz="4" w:space="0" w:color="auto"/>
              <w:right w:val="single" w:sz="4" w:space="0" w:color="auto"/>
            </w:tcBorders>
          </w:tcPr>
          <w:p w14:paraId="14BC6B82" w14:textId="77777777" w:rsidR="00E937D3" w:rsidRPr="00E0572B" w:rsidRDefault="00E937D3" w:rsidP="009539B1">
            <w:pPr>
              <w:spacing w:after="120" w:line="240" w:lineRule="auto"/>
              <w:rPr>
                <w:rFonts w:ascii="Times New Roman" w:hAnsi="Times New Roman" w:cs="Times New Roman"/>
                <w:b/>
                <w:bCs/>
                <w:sz w:val="28"/>
                <w:szCs w:val="28"/>
              </w:rPr>
            </w:pPr>
            <w:r w:rsidRPr="00E0572B">
              <w:rPr>
                <w:rFonts w:ascii="Times New Roman" w:hAnsi="Times New Roman" w:cs="Times New Roman"/>
                <w:sz w:val="28"/>
                <w:szCs w:val="28"/>
              </w:rPr>
              <w:lastRenderedPageBreak/>
              <w:t>С</w:t>
            </w:r>
            <w:r w:rsidR="00744B30">
              <w:rPr>
                <w:rFonts w:ascii="Times New Roman" w:hAnsi="Times New Roman" w:cs="Times New Roman"/>
                <w:sz w:val="28"/>
                <w:szCs w:val="28"/>
              </w:rPr>
              <w:t xml:space="preserve">истема организации контроля исполнения </w:t>
            </w:r>
            <w:r w:rsidRPr="00E0572B">
              <w:rPr>
                <w:rFonts w:ascii="Times New Roman" w:hAnsi="Times New Roman" w:cs="Times New Roman"/>
                <w:sz w:val="28"/>
                <w:szCs w:val="28"/>
              </w:rPr>
              <w:t>программы</w:t>
            </w:r>
          </w:p>
        </w:tc>
        <w:tc>
          <w:tcPr>
            <w:tcW w:w="5434" w:type="dxa"/>
            <w:tcBorders>
              <w:top w:val="single" w:sz="4" w:space="0" w:color="auto"/>
              <w:left w:val="single" w:sz="4" w:space="0" w:color="auto"/>
              <w:bottom w:val="single" w:sz="4" w:space="0" w:color="auto"/>
              <w:right w:val="single" w:sz="4" w:space="0" w:color="auto"/>
            </w:tcBorders>
          </w:tcPr>
          <w:p w14:paraId="1B75181F" w14:textId="77777777" w:rsidR="00E937D3" w:rsidRPr="00E0572B" w:rsidRDefault="00E937D3" w:rsidP="009539B1">
            <w:pPr>
              <w:spacing w:after="120" w:line="240" w:lineRule="auto"/>
              <w:jc w:val="both"/>
              <w:rPr>
                <w:rFonts w:ascii="Times New Roman" w:hAnsi="Times New Roman" w:cs="Times New Roman"/>
                <w:bCs/>
                <w:sz w:val="28"/>
                <w:szCs w:val="28"/>
              </w:rPr>
            </w:pPr>
            <w:r w:rsidRPr="00E0572B">
              <w:rPr>
                <w:rFonts w:ascii="Times New Roman" w:hAnsi="Times New Roman" w:cs="Times New Roman"/>
                <w:bCs/>
                <w:sz w:val="28"/>
                <w:szCs w:val="28"/>
              </w:rPr>
              <w:t xml:space="preserve">Контроль </w:t>
            </w:r>
            <w:r>
              <w:rPr>
                <w:rFonts w:ascii="Times New Roman" w:hAnsi="Times New Roman" w:cs="Times New Roman"/>
                <w:bCs/>
                <w:sz w:val="28"/>
                <w:szCs w:val="28"/>
              </w:rPr>
              <w:t>над исполнением программы осуществляе</w:t>
            </w:r>
            <w:r w:rsidR="009939D1">
              <w:rPr>
                <w:rFonts w:ascii="Times New Roman" w:hAnsi="Times New Roman" w:cs="Times New Roman"/>
                <w:bCs/>
                <w:sz w:val="28"/>
                <w:szCs w:val="28"/>
              </w:rPr>
              <w:t>тся в виде отчёта и мониторинга</w:t>
            </w:r>
            <w:r w:rsidRPr="00E0572B">
              <w:rPr>
                <w:rFonts w:ascii="Times New Roman" w:hAnsi="Times New Roman" w:cs="Times New Roman"/>
                <w:bCs/>
                <w:sz w:val="28"/>
                <w:szCs w:val="28"/>
              </w:rPr>
              <w:t xml:space="preserve">               </w:t>
            </w:r>
          </w:p>
        </w:tc>
      </w:tr>
    </w:tbl>
    <w:p w14:paraId="6D61B200" w14:textId="77777777" w:rsidR="002654E1" w:rsidRPr="00E0572B" w:rsidRDefault="002654E1" w:rsidP="00E937D3">
      <w:pPr>
        <w:spacing w:after="120" w:line="240" w:lineRule="auto"/>
        <w:rPr>
          <w:rFonts w:ascii="Times New Roman" w:hAnsi="Times New Roman" w:cs="Times New Roman"/>
          <w:b/>
          <w:sz w:val="28"/>
          <w:szCs w:val="28"/>
        </w:rPr>
      </w:pPr>
    </w:p>
    <w:p w14:paraId="57F6AC4D" w14:textId="77777777" w:rsidR="00E937D3" w:rsidRDefault="00E937D3" w:rsidP="00E937D3">
      <w:pPr>
        <w:tabs>
          <w:tab w:val="left" w:pos="6577"/>
        </w:tabs>
        <w:spacing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Pr="00E0572B">
        <w:rPr>
          <w:rFonts w:ascii="Times New Roman" w:hAnsi="Times New Roman" w:cs="Times New Roman"/>
          <w:b/>
          <w:sz w:val="28"/>
          <w:szCs w:val="28"/>
        </w:rPr>
        <w:t>. Характеристика проблемы,</w:t>
      </w:r>
    </w:p>
    <w:p w14:paraId="2D3CDB05" w14:textId="77777777" w:rsidR="00E937D3" w:rsidRPr="005A6F5D" w:rsidRDefault="00E937D3" w:rsidP="005A6F5D">
      <w:pPr>
        <w:spacing w:after="120" w:line="240" w:lineRule="auto"/>
        <w:ind w:firstLine="709"/>
        <w:jc w:val="center"/>
        <w:rPr>
          <w:rFonts w:ascii="Times New Roman" w:hAnsi="Times New Roman" w:cs="Times New Roman"/>
          <w:b/>
          <w:sz w:val="28"/>
          <w:szCs w:val="28"/>
        </w:rPr>
      </w:pPr>
      <w:r w:rsidRPr="00E0572B">
        <w:rPr>
          <w:rFonts w:ascii="Times New Roman" w:hAnsi="Times New Roman" w:cs="Times New Roman"/>
          <w:b/>
          <w:sz w:val="28"/>
          <w:szCs w:val="28"/>
        </w:rPr>
        <w:t>на решение которой направлена программа</w:t>
      </w:r>
    </w:p>
    <w:p w14:paraId="12AB0884" w14:textId="77777777" w:rsidR="00E937D3" w:rsidRPr="006F5F91" w:rsidRDefault="00E937D3" w:rsidP="00E937D3">
      <w:pPr>
        <w:spacing w:after="0" w:line="360" w:lineRule="auto"/>
        <w:ind w:firstLine="709"/>
        <w:jc w:val="both"/>
        <w:rPr>
          <w:rFonts w:ascii="Times New Roman" w:hAnsi="Times New Roman" w:cs="Times New Roman"/>
          <w:sz w:val="28"/>
          <w:szCs w:val="28"/>
        </w:rPr>
      </w:pPr>
      <w:r w:rsidRPr="006F5F91">
        <w:rPr>
          <w:rFonts w:ascii="Times New Roman" w:hAnsi="Times New Roman" w:cs="Times New Roman"/>
          <w:sz w:val="28"/>
          <w:szCs w:val="28"/>
        </w:rPr>
        <w:t>Совершенствование правовых основ организации и функционирования местного самоуправления, уточнение его места и роли в структуре органов власти – одна из первоочередных задач масштабной административной реформы, проводимой в Российской Федерации в настоящее время.</w:t>
      </w:r>
    </w:p>
    <w:p w14:paraId="46725E2F" w14:textId="77777777" w:rsidR="00E937D3" w:rsidRPr="006F5F91" w:rsidRDefault="00E937D3" w:rsidP="00E937D3">
      <w:pPr>
        <w:spacing w:after="0" w:line="360" w:lineRule="auto"/>
        <w:ind w:firstLine="709"/>
        <w:jc w:val="both"/>
        <w:rPr>
          <w:rFonts w:ascii="Times New Roman" w:hAnsi="Times New Roman" w:cs="Times New Roman"/>
          <w:sz w:val="28"/>
          <w:szCs w:val="28"/>
        </w:rPr>
      </w:pPr>
      <w:r w:rsidRPr="006F5F91">
        <w:rPr>
          <w:rFonts w:ascii="Times New Roman" w:hAnsi="Times New Roman" w:cs="Times New Roman"/>
          <w:sz w:val="28"/>
          <w:szCs w:val="28"/>
        </w:rPr>
        <w:t>Реформирование системы местного самоуправления является одним из важнейших условий ускорения социально-экономического развития страны.</w:t>
      </w:r>
    </w:p>
    <w:p w14:paraId="2C940DB0" w14:textId="77777777" w:rsidR="002654E1" w:rsidRDefault="00E937D3" w:rsidP="002654E1">
      <w:pPr>
        <w:spacing w:after="0" w:line="360" w:lineRule="auto"/>
        <w:ind w:firstLine="709"/>
        <w:jc w:val="both"/>
        <w:rPr>
          <w:rFonts w:ascii="Times New Roman" w:hAnsi="Times New Roman" w:cs="Times New Roman"/>
          <w:sz w:val="28"/>
          <w:szCs w:val="28"/>
        </w:rPr>
      </w:pPr>
      <w:r w:rsidRPr="002949B1">
        <w:rPr>
          <w:rFonts w:ascii="Times New Roman" w:hAnsi="Times New Roman" w:cs="Times New Roman"/>
          <w:sz w:val="28"/>
          <w:szCs w:val="28"/>
        </w:rPr>
        <w:t>На современном этапе проводимая реформа местного самоуправления</w:t>
      </w:r>
      <w:r>
        <w:rPr>
          <w:rFonts w:ascii="Times New Roman" w:hAnsi="Times New Roman" w:cs="Times New Roman"/>
          <w:sz w:val="28"/>
          <w:szCs w:val="28"/>
        </w:rPr>
        <w:t xml:space="preserve"> </w:t>
      </w:r>
      <w:r w:rsidRPr="006F5F91">
        <w:rPr>
          <w:rFonts w:ascii="Times New Roman" w:hAnsi="Times New Roman" w:cs="Times New Roman"/>
          <w:sz w:val="28"/>
          <w:szCs w:val="28"/>
        </w:rPr>
        <w:t xml:space="preserve">требует от органов местного самоуправления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p>
    <w:p w14:paraId="46DDDFE5" w14:textId="77777777" w:rsidR="00E937D3" w:rsidRDefault="00E937D3" w:rsidP="002654E1">
      <w:pPr>
        <w:spacing w:after="0" w:line="360" w:lineRule="auto"/>
        <w:ind w:firstLine="709"/>
        <w:jc w:val="both"/>
        <w:rPr>
          <w:rFonts w:ascii="Times New Roman" w:hAnsi="Times New Roman" w:cs="Times New Roman"/>
          <w:sz w:val="28"/>
          <w:szCs w:val="28"/>
        </w:rPr>
      </w:pPr>
      <w:r w:rsidRPr="006F5F91">
        <w:rPr>
          <w:rFonts w:ascii="Times New Roman" w:hAnsi="Times New Roman" w:cs="Times New Roman"/>
          <w:sz w:val="28"/>
          <w:szCs w:val="28"/>
        </w:rPr>
        <w:lastRenderedPageBreak/>
        <w:t xml:space="preserve">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а также формирование и развитие управленческих кадров </w:t>
      </w:r>
      <w:proofErr w:type="gramStart"/>
      <w:r w:rsidRPr="006F5F91">
        <w:rPr>
          <w:rFonts w:ascii="Times New Roman" w:hAnsi="Times New Roman" w:cs="Times New Roman"/>
          <w:sz w:val="28"/>
          <w:szCs w:val="28"/>
        </w:rPr>
        <w:t>и  является</w:t>
      </w:r>
      <w:proofErr w:type="gramEnd"/>
      <w:r w:rsidRPr="006F5F91">
        <w:rPr>
          <w:rFonts w:ascii="Times New Roman" w:hAnsi="Times New Roman" w:cs="Times New Roman"/>
          <w:sz w:val="28"/>
          <w:szCs w:val="28"/>
        </w:rPr>
        <w:t xml:space="preserve"> одним из условий повышения эффективности взаимодействия общества и власти. Развитие муниципальной службы обеспечивается, в том числе, программами развития муниципальной службы, финансируемыми за счет средств местного бюджета.</w:t>
      </w:r>
    </w:p>
    <w:p w14:paraId="48E32E8E" w14:textId="77777777" w:rsidR="0074792D" w:rsidRDefault="0074792D"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городской Администрации от 18.07.201</w:t>
      </w:r>
      <w:r w:rsidR="001D57D0">
        <w:rPr>
          <w:rFonts w:ascii="Times New Roman" w:hAnsi="Times New Roman" w:cs="Times New Roman"/>
          <w:sz w:val="28"/>
          <w:szCs w:val="28"/>
        </w:rPr>
        <w:t>4</w:t>
      </w:r>
      <w:r>
        <w:rPr>
          <w:rFonts w:ascii="Times New Roman" w:hAnsi="Times New Roman" w:cs="Times New Roman"/>
          <w:sz w:val="28"/>
          <w:szCs w:val="28"/>
        </w:rPr>
        <w:t xml:space="preserve"> № 442 была утверждена муниципальная программа «Развитие кадрового потенциала муниципального образования «Город Мирный» Мирнинского района Республики Саха (Якутия) на 2015-2017 гг.».</w:t>
      </w:r>
    </w:p>
    <w:p w14:paraId="4E7DD9AC" w14:textId="77777777" w:rsidR="0074792D" w:rsidRDefault="001A0ED1"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0074792D">
        <w:rPr>
          <w:rFonts w:ascii="Times New Roman" w:hAnsi="Times New Roman" w:cs="Times New Roman"/>
          <w:sz w:val="28"/>
          <w:szCs w:val="28"/>
        </w:rPr>
        <w:t>реализации указанной программы</w:t>
      </w:r>
      <w:r w:rsidR="001D57D0">
        <w:rPr>
          <w:rFonts w:ascii="Times New Roman" w:hAnsi="Times New Roman" w:cs="Times New Roman"/>
          <w:sz w:val="28"/>
          <w:szCs w:val="28"/>
        </w:rPr>
        <w:t xml:space="preserve"> за 2015, 2016 и 1 полугодие</w:t>
      </w:r>
      <w:r>
        <w:rPr>
          <w:rFonts w:ascii="Times New Roman" w:hAnsi="Times New Roman" w:cs="Times New Roman"/>
          <w:sz w:val="28"/>
          <w:szCs w:val="28"/>
        </w:rPr>
        <w:t xml:space="preserve"> 2017 года</w:t>
      </w:r>
      <w:r w:rsidR="0074792D">
        <w:rPr>
          <w:rFonts w:ascii="Times New Roman" w:hAnsi="Times New Roman" w:cs="Times New Roman"/>
          <w:sz w:val="28"/>
          <w:szCs w:val="28"/>
        </w:rPr>
        <w:t xml:space="preserve"> достигнуты следующие результаты:</w:t>
      </w:r>
    </w:p>
    <w:p w14:paraId="4D147E64" w14:textId="77777777" w:rsidR="0074792D" w:rsidRDefault="001A0ED1"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2015 год повышение квалификации фактически прошли 13 муниципальных служащих, при утвержденном плане – 12 человек. </w:t>
      </w:r>
    </w:p>
    <w:p w14:paraId="2641932D" w14:textId="77777777" w:rsidR="001A0ED1" w:rsidRDefault="001A0ED1"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плану двое муниципальных служащих должны были получить дополнительное профессиональное образование в виде профессиональное переподготовки. Фактически обучение прошел только один муниципальный служащий по направлению «Государственное и муниципальное управление».</w:t>
      </w:r>
    </w:p>
    <w:p w14:paraId="3CB7FED0" w14:textId="77777777" w:rsidR="001A0ED1" w:rsidRPr="00862B5B" w:rsidRDefault="001A0ED1" w:rsidP="00862B5B">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На 2015</w:t>
      </w:r>
      <w:r w:rsidRPr="001A0ED1">
        <w:rPr>
          <w:rFonts w:ascii="Times New Roman" w:hAnsi="Times New Roman" w:cs="Times New Roman"/>
          <w:bCs/>
          <w:sz w:val="28"/>
          <w:szCs w:val="28"/>
        </w:rPr>
        <w:t xml:space="preserve"> год программой </w:t>
      </w:r>
      <w:r>
        <w:rPr>
          <w:rFonts w:ascii="Times New Roman" w:hAnsi="Times New Roman" w:cs="Times New Roman"/>
          <w:bCs/>
          <w:sz w:val="28"/>
          <w:szCs w:val="28"/>
        </w:rPr>
        <w:t xml:space="preserve">было предусмотрено 2 193 </w:t>
      </w:r>
      <w:proofErr w:type="gramStart"/>
      <w:r>
        <w:rPr>
          <w:rFonts w:ascii="Times New Roman" w:hAnsi="Times New Roman" w:cs="Times New Roman"/>
          <w:bCs/>
          <w:sz w:val="28"/>
          <w:szCs w:val="28"/>
        </w:rPr>
        <w:t>199</w:t>
      </w:r>
      <w:r w:rsidRPr="001A0ED1">
        <w:rPr>
          <w:rFonts w:ascii="Times New Roman" w:hAnsi="Times New Roman" w:cs="Times New Roman"/>
          <w:bCs/>
          <w:sz w:val="28"/>
          <w:szCs w:val="28"/>
        </w:rPr>
        <w:t xml:space="preserve">  </w:t>
      </w:r>
      <w:r>
        <w:rPr>
          <w:rFonts w:ascii="Times New Roman" w:hAnsi="Times New Roman" w:cs="Times New Roman"/>
          <w:bCs/>
          <w:sz w:val="28"/>
          <w:szCs w:val="28"/>
        </w:rPr>
        <w:t>руб.</w:t>
      </w:r>
      <w:proofErr w:type="gramEnd"/>
      <w:r>
        <w:rPr>
          <w:rFonts w:ascii="Times New Roman" w:hAnsi="Times New Roman" w:cs="Times New Roman"/>
          <w:bCs/>
          <w:sz w:val="28"/>
          <w:szCs w:val="28"/>
        </w:rPr>
        <w:t>, из них освоено – 1</w:t>
      </w:r>
      <w:r w:rsidR="00862B5B">
        <w:rPr>
          <w:rFonts w:ascii="Times New Roman" w:hAnsi="Times New Roman" w:cs="Times New Roman"/>
          <w:bCs/>
          <w:sz w:val="28"/>
          <w:szCs w:val="28"/>
        </w:rPr>
        <w:t> 315 317 руб.,  что составляет 60%.</w:t>
      </w:r>
    </w:p>
    <w:p w14:paraId="79B746C1" w14:textId="77777777" w:rsidR="003E273D" w:rsidRDefault="003E273D"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Планом дополнительного профессионального образования муниципальных служащих на 2016 год, утвержденным Распоряжением городской Администрации от 25.11.2015 № 521  повышение квалификации прошли 12</w:t>
      </w:r>
      <w:r w:rsidR="00E937D3">
        <w:rPr>
          <w:rFonts w:ascii="Times New Roman" w:hAnsi="Times New Roman" w:cs="Times New Roman"/>
          <w:sz w:val="28"/>
          <w:szCs w:val="28"/>
        </w:rPr>
        <w:t xml:space="preserve"> муниципальных служащих городской Администрации</w:t>
      </w:r>
      <w:r>
        <w:rPr>
          <w:rFonts w:ascii="Times New Roman" w:hAnsi="Times New Roman" w:cs="Times New Roman"/>
          <w:sz w:val="28"/>
          <w:szCs w:val="28"/>
        </w:rPr>
        <w:t xml:space="preserve"> из запланированных – 12. </w:t>
      </w:r>
    </w:p>
    <w:p w14:paraId="0722481D" w14:textId="77777777" w:rsidR="00B511A8" w:rsidRDefault="003E273D"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w:t>
      </w:r>
      <w:r w:rsidR="00E937D3">
        <w:rPr>
          <w:rFonts w:ascii="Times New Roman" w:hAnsi="Times New Roman" w:cs="Times New Roman"/>
          <w:sz w:val="28"/>
          <w:szCs w:val="28"/>
        </w:rPr>
        <w:t>введение</w:t>
      </w:r>
      <w:r>
        <w:rPr>
          <w:rFonts w:ascii="Times New Roman" w:hAnsi="Times New Roman" w:cs="Times New Roman"/>
          <w:sz w:val="28"/>
          <w:szCs w:val="28"/>
        </w:rPr>
        <w:t>м</w:t>
      </w:r>
      <w:r w:rsidR="00E937D3">
        <w:rPr>
          <w:rFonts w:ascii="Times New Roman" w:hAnsi="Times New Roman" w:cs="Times New Roman"/>
          <w:sz w:val="28"/>
          <w:szCs w:val="28"/>
        </w:rPr>
        <w:t xml:space="preserve"> в действие Федерального закона</w:t>
      </w:r>
      <w:r w:rsidR="00B511A8">
        <w:rPr>
          <w:rFonts w:ascii="Times New Roman" w:hAnsi="Times New Roman" w:cs="Times New Roman"/>
          <w:sz w:val="28"/>
          <w:szCs w:val="28"/>
        </w:rPr>
        <w:t xml:space="preserve"> от 05.04.2013 № 44-ФЗ</w:t>
      </w:r>
      <w:r w:rsidR="00E937D3">
        <w:rPr>
          <w:rFonts w:ascii="Times New Roman" w:hAnsi="Times New Roman" w:cs="Times New Roman"/>
          <w:sz w:val="28"/>
          <w:szCs w:val="28"/>
        </w:rPr>
        <w:t xml:space="preserve"> «О контрактной системе в сфере закупок товаров, работ, услуг для </w:t>
      </w:r>
      <w:r w:rsidR="00E937D3">
        <w:rPr>
          <w:rFonts w:ascii="Times New Roman" w:hAnsi="Times New Roman" w:cs="Times New Roman"/>
          <w:sz w:val="28"/>
          <w:szCs w:val="28"/>
        </w:rPr>
        <w:lastRenderedPageBreak/>
        <w:t xml:space="preserve">обеспечения государственных и муниципальных нужд» </w:t>
      </w:r>
      <w:r w:rsidR="002F455E">
        <w:rPr>
          <w:rFonts w:ascii="Times New Roman" w:hAnsi="Times New Roman" w:cs="Times New Roman"/>
          <w:sz w:val="28"/>
          <w:szCs w:val="28"/>
        </w:rPr>
        <w:t xml:space="preserve">(далее – 44-ФЗ) </w:t>
      </w:r>
      <w:r>
        <w:rPr>
          <w:rFonts w:ascii="Times New Roman" w:hAnsi="Times New Roman" w:cs="Times New Roman"/>
          <w:sz w:val="28"/>
          <w:szCs w:val="28"/>
        </w:rPr>
        <w:t xml:space="preserve">ежегодно запланировано повышение </w:t>
      </w:r>
      <w:proofErr w:type="gramStart"/>
      <w:r>
        <w:rPr>
          <w:rFonts w:ascii="Times New Roman" w:hAnsi="Times New Roman" w:cs="Times New Roman"/>
          <w:sz w:val="28"/>
          <w:szCs w:val="28"/>
        </w:rPr>
        <w:t>квалификации  раб</w:t>
      </w:r>
      <w:r w:rsidR="00B511A8">
        <w:rPr>
          <w:rFonts w:ascii="Times New Roman" w:hAnsi="Times New Roman" w:cs="Times New Roman"/>
          <w:sz w:val="28"/>
          <w:szCs w:val="28"/>
        </w:rPr>
        <w:t>отников</w:t>
      </w:r>
      <w:proofErr w:type="gramEnd"/>
      <w:r w:rsidR="00B511A8">
        <w:rPr>
          <w:rFonts w:ascii="Times New Roman" w:hAnsi="Times New Roman" w:cs="Times New Roman"/>
          <w:sz w:val="28"/>
          <w:szCs w:val="28"/>
        </w:rPr>
        <w:t xml:space="preserve"> отдела закупок для муниципальных нужд по программам обучения по </w:t>
      </w:r>
      <w:r w:rsidR="00E937D3">
        <w:rPr>
          <w:rFonts w:ascii="Times New Roman" w:hAnsi="Times New Roman" w:cs="Times New Roman"/>
          <w:sz w:val="28"/>
          <w:szCs w:val="28"/>
        </w:rPr>
        <w:t>44-ФЗ</w:t>
      </w:r>
      <w:r w:rsidR="00B511A8">
        <w:rPr>
          <w:rFonts w:ascii="Times New Roman" w:hAnsi="Times New Roman" w:cs="Times New Roman"/>
          <w:sz w:val="28"/>
          <w:szCs w:val="28"/>
        </w:rPr>
        <w:t>.</w:t>
      </w:r>
    </w:p>
    <w:p w14:paraId="49352686" w14:textId="77777777" w:rsidR="00862B5B" w:rsidRDefault="009F340D"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w:t>
      </w:r>
      <w:r w:rsidR="00F77C6F">
        <w:rPr>
          <w:rFonts w:ascii="Times New Roman" w:hAnsi="Times New Roman" w:cs="Times New Roman"/>
          <w:sz w:val="28"/>
          <w:szCs w:val="28"/>
        </w:rPr>
        <w:t>повышение квалификации по теме «Управление закупочной деятельностью»</w:t>
      </w:r>
      <w:r w:rsidR="006B6F68">
        <w:rPr>
          <w:rFonts w:ascii="Times New Roman" w:hAnsi="Times New Roman" w:cs="Times New Roman"/>
          <w:sz w:val="28"/>
          <w:szCs w:val="28"/>
        </w:rPr>
        <w:t xml:space="preserve"> в количестве 270 часов</w:t>
      </w:r>
      <w:r w:rsidR="00F77C6F">
        <w:rPr>
          <w:rFonts w:ascii="Times New Roman" w:hAnsi="Times New Roman" w:cs="Times New Roman"/>
          <w:sz w:val="28"/>
          <w:szCs w:val="28"/>
        </w:rPr>
        <w:t xml:space="preserve"> прошел начальник отдела закупок для муниципальных нужд. К</w:t>
      </w:r>
      <w:r w:rsidR="00E937D3">
        <w:rPr>
          <w:rFonts w:ascii="Times New Roman" w:hAnsi="Times New Roman" w:cs="Times New Roman"/>
          <w:sz w:val="28"/>
          <w:szCs w:val="28"/>
        </w:rPr>
        <w:t>оличество может меняться как в большую, так и в меньшую сторону, исходя из средств, предусмотренных местным бюджетом на данные цели и реально складывающейся ситуации.</w:t>
      </w:r>
    </w:p>
    <w:p w14:paraId="1713C00B" w14:textId="77777777" w:rsidR="00862B5B" w:rsidRDefault="00862B5B"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2016 году начал обучение один муниципальный служащий по программе профессиональной переподготовки по направлению «Государственное и муниципальное управление», которое он завершил в 2017 году.</w:t>
      </w:r>
    </w:p>
    <w:p w14:paraId="6BBB25E8" w14:textId="77777777" w:rsidR="00862B5B" w:rsidRDefault="00862B5B"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на 2016 год программой </w:t>
      </w:r>
      <w:r w:rsidR="002F455E">
        <w:rPr>
          <w:rFonts w:ascii="Times New Roman" w:hAnsi="Times New Roman" w:cs="Times New Roman"/>
          <w:sz w:val="28"/>
          <w:szCs w:val="28"/>
        </w:rPr>
        <w:t xml:space="preserve">было </w:t>
      </w:r>
      <w:r>
        <w:rPr>
          <w:rFonts w:ascii="Times New Roman" w:hAnsi="Times New Roman" w:cs="Times New Roman"/>
          <w:sz w:val="28"/>
          <w:szCs w:val="28"/>
        </w:rPr>
        <w:t>предусмотрено 1 384 316 руб., из них освоено – 1 136 294,56 руб. Таким образом, процент исполнения составил – 82%.</w:t>
      </w:r>
    </w:p>
    <w:p w14:paraId="05AA332A" w14:textId="77777777" w:rsidR="00862B5B" w:rsidRPr="00A75158" w:rsidRDefault="00E937D3" w:rsidP="00862B5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2B5B" w:rsidRPr="00A75158">
        <w:rPr>
          <w:rFonts w:ascii="Times New Roman" w:hAnsi="Times New Roman" w:cs="Times New Roman"/>
          <w:sz w:val="28"/>
          <w:szCs w:val="28"/>
        </w:rPr>
        <w:t xml:space="preserve">Современный качественный состав </w:t>
      </w:r>
      <w:r w:rsidR="00862B5B">
        <w:rPr>
          <w:rFonts w:ascii="Times New Roman" w:hAnsi="Times New Roman" w:cs="Times New Roman"/>
          <w:sz w:val="28"/>
          <w:szCs w:val="28"/>
        </w:rPr>
        <w:t xml:space="preserve">муниципальных служащих МО «Город Мирный» </w:t>
      </w:r>
      <w:r w:rsidR="00862B5B" w:rsidRPr="00A75158">
        <w:rPr>
          <w:rFonts w:ascii="Times New Roman" w:hAnsi="Times New Roman" w:cs="Times New Roman"/>
          <w:sz w:val="28"/>
          <w:szCs w:val="28"/>
        </w:rPr>
        <w:t>характеризуется следующими показателями:</w:t>
      </w:r>
    </w:p>
    <w:p w14:paraId="6D798BBA" w14:textId="77777777" w:rsidR="00862B5B" w:rsidRPr="00A75158" w:rsidRDefault="00862B5B" w:rsidP="00862B5B">
      <w:pPr>
        <w:autoSpaceDE w:val="0"/>
        <w:autoSpaceDN w:val="0"/>
        <w:adjustRightInd w:val="0"/>
        <w:spacing w:after="0" w:line="360" w:lineRule="auto"/>
        <w:ind w:firstLine="709"/>
        <w:jc w:val="both"/>
        <w:rPr>
          <w:rFonts w:ascii="Times New Roman" w:hAnsi="Times New Roman" w:cs="Times New Roman"/>
          <w:sz w:val="28"/>
          <w:szCs w:val="28"/>
        </w:rPr>
      </w:pPr>
      <w:r w:rsidRPr="00A75158">
        <w:rPr>
          <w:rFonts w:ascii="Times New Roman" w:hAnsi="Times New Roman" w:cs="Times New Roman"/>
          <w:sz w:val="28"/>
          <w:szCs w:val="28"/>
        </w:rPr>
        <w:t xml:space="preserve">По состоянию на 1 </w:t>
      </w:r>
      <w:r>
        <w:rPr>
          <w:rFonts w:ascii="Times New Roman" w:hAnsi="Times New Roman" w:cs="Times New Roman"/>
          <w:sz w:val="28"/>
          <w:szCs w:val="28"/>
        </w:rPr>
        <w:t>июля</w:t>
      </w:r>
      <w:r w:rsidRPr="00A75158">
        <w:rPr>
          <w:rFonts w:ascii="Times New Roman" w:hAnsi="Times New Roman" w:cs="Times New Roman"/>
          <w:sz w:val="28"/>
          <w:szCs w:val="28"/>
        </w:rPr>
        <w:t xml:space="preserve"> </w:t>
      </w:r>
      <w:r>
        <w:rPr>
          <w:rFonts w:ascii="Times New Roman" w:hAnsi="Times New Roman" w:cs="Times New Roman"/>
          <w:sz w:val="28"/>
          <w:szCs w:val="28"/>
        </w:rPr>
        <w:t>2017</w:t>
      </w:r>
      <w:r w:rsidRPr="00A75158">
        <w:rPr>
          <w:rFonts w:ascii="Times New Roman" w:hAnsi="Times New Roman" w:cs="Times New Roman"/>
          <w:sz w:val="28"/>
          <w:szCs w:val="28"/>
        </w:rPr>
        <w:t xml:space="preserve"> года в органах </w:t>
      </w:r>
      <w:r>
        <w:rPr>
          <w:rFonts w:ascii="Times New Roman" w:hAnsi="Times New Roman" w:cs="Times New Roman"/>
          <w:sz w:val="28"/>
          <w:szCs w:val="28"/>
        </w:rPr>
        <w:t>местного самоуправления МО «Город Мирный» работали 57</w:t>
      </w:r>
      <w:r w:rsidRPr="00A75158">
        <w:rPr>
          <w:rFonts w:ascii="Times New Roman" w:hAnsi="Times New Roman" w:cs="Times New Roman"/>
          <w:sz w:val="28"/>
          <w:szCs w:val="28"/>
        </w:rPr>
        <w:t xml:space="preserve"> человек, в том числе замещали </w:t>
      </w:r>
      <w:r>
        <w:rPr>
          <w:rFonts w:ascii="Times New Roman" w:hAnsi="Times New Roman" w:cs="Times New Roman"/>
          <w:sz w:val="28"/>
          <w:szCs w:val="28"/>
        </w:rPr>
        <w:t>выборные муниципальные</w:t>
      </w:r>
      <w:r w:rsidRPr="00A75158">
        <w:rPr>
          <w:rFonts w:ascii="Times New Roman" w:hAnsi="Times New Roman" w:cs="Times New Roman"/>
          <w:sz w:val="28"/>
          <w:szCs w:val="28"/>
        </w:rPr>
        <w:t xml:space="preserve"> должности - </w:t>
      </w:r>
      <w:r>
        <w:rPr>
          <w:rFonts w:ascii="Times New Roman" w:hAnsi="Times New Roman" w:cs="Times New Roman"/>
          <w:sz w:val="28"/>
          <w:szCs w:val="28"/>
        </w:rPr>
        <w:t>1</w:t>
      </w:r>
      <w:r w:rsidRPr="00A75158">
        <w:rPr>
          <w:rFonts w:ascii="Times New Roman" w:hAnsi="Times New Roman" w:cs="Times New Roman"/>
          <w:sz w:val="28"/>
          <w:szCs w:val="28"/>
        </w:rPr>
        <w:t xml:space="preserve">, должности </w:t>
      </w:r>
      <w:r>
        <w:rPr>
          <w:rFonts w:ascii="Times New Roman" w:hAnsi="Times New Roman" w:cs="Times New Roman"/>
          <w:sz w:val="28"/>
          <w:szCs w:val="28"/>
        </w:rPr>
        <w:t xml:space="preserve">муниципальной службы </w:t>
      </w:r>
      <w:r w:rsidRPr="00A75158">
        <w:rPr>
          <w:rFonts w:ascii="Times New Roman" w:hAnsi="Times New Roman" w:cs="Times New Roman"/>
          <w:sz w:val="28"/>
          <w:szCs w:val="28"/>
        </w:rPr>
        <w:t xml:space="preserve">- </w:t>
      </w:r>
      <w:r>
        <w:rPr>
          <w:rFonts w:ascii="Times New Roman" w:hAnsi="Times New Roman" w:cs="Times New Roman"/>
          <w:sz w:val="28"/>
          <w:szCs w:val="28"/>
        </w:rPr>
        <w:t>50</w:t>
      </w:r>
      <w:r w:rsidRPr="00A75158">
        <w:rPr>
          <w:rFonts w:ascii="Times New Roman" w:hAnsi="Times New Roman" w:cs="Times New Roman"/>
          <w:sz w:val="28"/>
          <w:szCs w:val="28"/>
        </w:rPr>
        <w:t xml:space="preserve">, должности, не относящиеся к </w:t>
      </w:r>
      <w:r>
        <w:rPr>
          <w:rFonts w:ascii="Times New Roman" w:hAnsi="Times New Roman" w:cs="Times New Roman"/>
          <w:sz w:val="28"/>
          <w:szCs w:val="28"/>
        </w:rPr>
        <w:t xml:space="preserve">муниципальной </w:t>
      </w:r>
      <w:r w:rsidRPr="00A75158">
        <w:rPr>
          <w:rFonts w:ascii="Times New Roman" w:hAnsi="Times New Roman" w:cs="Times New Roman"/>
          <w:sz w:val="28"/>
          <w:szCs w:val="28"/>
        </w:rPr>
        <w:t xml:space="preserve"> службе</w:t>
      </w:r>
      <w:r>
        <w:rPr>
          <w:rFonts w:ascii="Times New Roman" w:hAnsi="Times New Roman" w:cs="Times New Roman"/>
          <w:sz w:val="28"/>
          <w:szCs w:val="28"/>
        </w:rPr>
        <w:t xml:space="preserve"> и водителей служебного автотранспорта</w:t>
      </w:r>
      <w:r w:rsidRPr="00A75158">
        <w:rPr>
          <w:rFonts w:ascii="Times New Roman" w:hAnsi="Times New Roman" w:cs="Times New Roman"/>
          <w:sz w:val="28"/>
          <w:szCs w:val="28"/>
        </w:rPr>
        <w:t xml:space="preserve"> - </w:t>
      </w:r>
      <w:r>
        <w:rPr>
          <w:rFonts w:ascii="Times New Roman" w:hAnsi="Times New Roman" w:cs="Times New Roman"/>
          <w:sz w:val="28"/>
          <w:szCs w:val="28"/>
        </w:rPr>
        <w:t>6</w:t>
      </w:r>
      <w:r w:rsidRPr="00A75158">
        <w:rPr>
          <w:rFonts w:ascii="Times New Roman" w:hAnsi="Times New Roman" w:cs="Times New Roman"/>
          <w:sz w:val="28"/>
          <w:szCs w:val="28"/>
        </w:rPr>
        <w:t>.</w:t>
      </w:r>
    </w:p>
    <w:p w14:paraId="6AF2449F" w14:textId="77777777" w:rsidR="00E937D3" w:rsidRDefault="00862B5B"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1 полугодия 2017 года повышение квалификации прошли 4 муниц</w:t>
      </w:r>
      <w:r w:rsidR="00E13ED9">
        <w:rPr>
          <w:rFonts w:ascii="Times New Roman" w:hAnsi="Times New Roman" w:cs="Times New Roman"/>
          <w:sz w:val="28"/>
          <w:szCs w:val="28"/>
        </w:rPr>
        <w:t>ипальных служащих согласно Плану</w:t>
      </w:r>
      <w:r>
        <w:rPr>
          <w:rFonts w:ascii="Times New Roman" w:hAnsi="Times New Roman" w:cs="Times New Roman"/>
          <w:sz w:val="28"/>
          <w:szCs w:val="28"/>
        </w:rPr>
        <w:t xml:space="preserve"> дополнительного профессионального образования на 2017 г</w:t>
      </w:r>
      <w:r w:rsidR="002F455E">
        <w:rPr>
          <w:rFonts w:ascii="Times New Roman" w:hAnsi="Times New Roman" w:cs="Times New Roman"/>
          <w:sz w:val="28"/>
          <w:szCs w:val="28"/>
        </w:rPr>
        <w:t>од, утвержденному</w:t>
      </w:r>
      <w:r>
        <w:rPr>
          <w:rFonts w:ascii="Times New Roman" w:hAnsi="Times New Roman" w:cs="Times New Roman"/>
          <w:sz w:val="28"/>
          <w:szCs w:val="28"/>
        </w:rPr>
        <w:t xml:space="preserve"> Распоряжением городской Администрации от 19.12.2016 № 569.</w:t>
      </w:r>
    </w:p>
    <w:p w14:paraId="6B3F70E2" w14:textId="77777777" w:rsidR="00E937D3" w:rsidRPr="009179D1" w:rsidRDefault="00E937D3"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Разработке </w:t>
      </w:r>
      <w:r w:rsidR="00862B5B">
        <w:rPr>
          <w:rFonts w:ascii="Times New Roman" w:hAnsi="Times New Roman" w:cs="Times New Roman"/>
          <w:sz w:val="28"/>
          <w:szCs w:val="28"/>
        </w:rPr>
        <w:t xml:space="preserve">настоящей </w:t>
      </w:r>
      <w:r>
        <w:rPr>
          <w:rFonts w:ascii="Times New Roman" w:hAnsi="Times New Roman" w:cs="Times New Roman"/>
          <w:sz w:val="28"/>
          <w:szCs w:val="28"/>
        </w:rPr>
        <w:t xml:space="preserve">программы предшествовал </w:t>
      </w:r>
      <w:r w:rsidRPr="009179D1">
        <w:rPr>
          <w:rFonts w:ascii="Times New Roman" w:hAnsi="Times New Roman" w:cs="Times New Roman"/>
          <w:sz w:val="28"/>
          <w:szCs w:val="28"/>
        </w:rPr>
        <w:t>анализ имеющихся данных о повышении квалификации муниципальных служащих</w:t>
      </w:r>
      <w:r>
        <w:rPr>
          <w:rFonts w:ascii="Times New Roman" w:hAnsi="Times New Roman" w:cs="Times New Roman"/>
          <w:sz w:val="28"/>
          <w:szCs w:val="28"/>
        </w:rPr>
        <w:t xml:space="preserve">. Был </w:t>
      </w:r>
      <w:r w:rsidRPr="009179D1">
        <w:rPr>
          <w:rFonts w:ascii="Times New Roman" w:hAnsi="Times New Roman" w:cs="Times New Roman"/>
          <w:sz w:val="28"/>
          <w:szCs w:val="28"/>
        </w:rPr>
        <w:t>составлен предварите</w:t>
      </w:r>
      <w:r w:rsidR="006B6F68">
        <w:rPr>
          <w:rFonts w:ascii="Times New Roman" w:hAnsi="Times New Roman" w:cs="Times New Roman"/>
          <w:sz w:val="28"/>
          <w:szCs w:val="28"/>
        </w:rPr>
        <w:t>льный список на обучение на 2018, 2019, 2020, 2021, 2022 и 2023</w:t>
      </w:r>
      <w:r w:rsidRPr="009179D1">
        <w:rPr>
          <w:rFonts w:ascii="Times New Roman" w:hAnsi="Times New Roman" w:cs="Times New Roman"/>
          <w:sz w:val="28"/>
          <w:szCs w:val="28"/>
        </w:rPr>
        <w:t xml:space="preserve"> годы, который, исходя из реалий жизни, может меняться как в </w:t>
      </w:r>
      <w:r w:rsidRPr="009179D1">
        <w:rPr>
          <w:rFonts w:ascii="Times New Roman" w:hAnsi="Times New Roman" w:cs="Times New Roman"/>
          <w:sz w:val="28"/>
          <w:szCs w:val="28"/>
        </w:rPr>
        <w:lastRenderedPageBreak/>
        <w:t>сторону увеличения (в случае появления соответствующих законодательных норм), так и в сторону его уменьшения (увольнение, отпуск по уходу за ребенком и т.п.).</w:t>
      </w:r>
    </w:p>
    <w:p w14:paraId="7BDA884E" w14:textId="77777777" w:rsidR="00E937D3" w:rsidRDefault="00E937D3" w:rsidP="00E937D3">
      <w:pPr>
        <w:autoSpaceDE w:val="0"/>
        <w:autoSpaceDN w:val="0"/>
        <w:adjustRightInd w:val="0"/>
        <w:spacing w:after="0" w:line="360" w:lineRule="auto"/>
        <w:ind w:firstLine="709"/>
        <w:jc w:val="both"/>
        <w:rPr>
          <w:rFonts w:ascii="Times New Roman" w:hAnsi="Times New Roman" w:cs="Times New Roman"/>
          <w:sz w:val="28"/>
          <w:szCs w:val="28"/>
        </w:rPr>
      </w:pPr>
      <w:r w:rsidRPr="002949B1">
        <w:rPr>
          <w:rFonts w:ascii="Times New Roman" w:hAnsi="Times New Roman" w:cs="Times New Roman"/>
          <w:sz w:val="28"/>
          <w:szCs w:val="28"/>
        </w:rPr>
        <w:t>В соответствии с законодательством дополнительное</w:t>
      </w:r>
      <w:r>
        <w:rPr>
          <w:rFonts w:ascii="Times New Roman" w:hAnsi="Times New Roman" w:cs="Times New Roman"/>
          <w:sz w:val="28"/>
          <w:szCs w:val="28"/>
        </w:rPr>
        <w:t xml:space="preserve"> профессиональное образование муниципальных служащих должно осуществляться в течение всего периода прохождения ими муниципальной </w:t>
      </w:r>
      <w:proofErr w:type="gramStart"/>
      <w:r>
        <w:rPr>
          <w:rFonts w:ascii="Times New Roman" w:hAnsi="Times New Roman" w:cs="Times New Roman"/>
          <w:sz w:val="28"/>
          <w:szCs w:val="28"/>
        </w:rPr>
        <w:t>службы,  по</w:t>
      </w:r>
      <w:proofErr w:type="gramEnd"/>
      <w:r>
        <w:rPr>
          <w:rFonts w:ascii="Times New Roman" w:hAnsi="Times New Roman" w:cs="Times New Roman"/>
          <w:sz w:val="28"/>
          <w:szCs w:val="28"/>
        </w:rPr>
        <w:t xml:space="preserve"> мере необходимости, при этом подготовка муниципальных служащих по программам повышения квалификации должна осуществляться не реже одного раза в три года. Дополнительное профессиональное образование муниципальных служащих включает в себя программы профессиональной переподготовки и программы повышения квалификации и осуществляется в организациях, осуществляющих образовательную деятельность по дополнительным профессиональным программам. </w:t>
      </w:r>
    </w:p>
    <w:p w14:paraId="09AC226F" w14:textId="77777777" w:rsidR="00E937D3" w:rsidRDefault="00E937D3" w:rsidP="00E937D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очень важная составляющая муниципальной службы – деятельность в сфере противодействия коррупции. На муниципальном уровне на современном этапе эта деятельность не требует финансовых вложений. Тех мер, которые предпринимаются в настоящее время должно хватить для того, чтобы как можно сильнее отдалить муниципальных служащих от коррупции. </w:t>
      </w:r>
      <w:r w:rsidR="009539B1">
        <w:rPr>
          <w:rFonts w:ascii="Times New Roman" w:hAnsi="Times New Roman" w:cs="Times New Roman"/>
          <w:sz w:val="28"/>
          <w:szCs w:val="28"/>
        </w:rPr>
        <w:t>Р</w:t>
      </w:r>
      <w:r w:rsidRPr="009179D1">
        <w:rPr>
          <w:rFonts w:ascii="Times New Roman" w:hAnsi="Times New Roman" w:cs="Times New Roman"/>
          <w:sz w:val="28"/>
          <w:szCs w:val="28"/>
        </w:rPr>
        <w:t>азъяснительная работ</w:t>
      </w:r>
      <w:r>
        <w:rPr>
          <w:rFonts w:ascii="Times New Roman" w:hAnsi="Times New Roman" w:cs="Times New Roman"/>
          <w:sz w:val="28"/>
          <w:szCs w:val="28"/>
        </w:rPr>
        <w:t>а</w:t>
      </w:r>
      <w:r w:rsidRPr="009179D1">
        <w:rPr>
          <w:rFonts w:ascii="Times New Roman" w:hAnsi="Times New Roman" w:cs="Times New Roman"/>
          <w:sz w:val="28"/>
          <w:szCs w:val="28"/>
        </w:rPr>
        <w:t xml:space="preserve"> и личное осознание неотвратимости наказания должны способствовать недопущению со стороны муниципальных служащих коррупционных правонарушений</w:t>
      </w:r>
      <w:r>
        <w:rPr>
          <w:rFonts w:ascii="Times New Roman" w:hAnsi="Times New Roman" w:cs="Times New Roman"/>
          <w:sz w:val="28"/>
          <w:szCs w:val="28"/>
        </w:rPr>
        <w:t xml:space="preserve">. </w:t>
      </w:r>
    </w:p>
    <w:p w14:paraId="2BB1A6CF" w14:textId="77777777" w:rsidR="00E937D3" w:rsidRPr="006F5F91" w:rsidRDefault="00E937D3"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Касательно исполнения </w:t>
      </w:r>
      <w:r w:rsidR="002F455E">
        <w:rPr>
          <w:rFonts w:ascii="Times New Roman" w:hAnsi="Times New Roman" w:cs="Times New Roman"/>
          <w:sz w:val="28"/>
          <w:szCs w:val="28"/>
        </w:rPr>
        <w:t>органами местного самоуправления</w:t>
      </w:r>
      <w:r>
        <w:rPr>
          <w:rFonts w:ascii="Times New Roman" w:hAnsi="Times New Roman" w:cs="Times New Roman"/>
          <w:sz w:val="28"/>
          <w:szCs w:val="28"/>
        </w:rPr>
        <w:t xml:space="preserve"> МО «Город Мирный» полномочия по осуществлению мер по противодействию коррупции, необходимо отметить, что значительная часть проводимых в настоящее время и планируемых в </w:t>
      </w:r>
      <w:proofErr w:type="gramStart"/>
      <w:r>
        <w:rPr>
          <w:rFonts w:ascii="Times New Roman" w:hAnsi="Times New Roman" w:cs="Times New Roman"/>
          <w:sz w:val="28"/>
          <w:szCs w:val="28"/>
        </w:rPr>
        <w:t>дальнейшем  мероприятий</w:t>
      </w:r>
      <w:proofErr w:type="gramEnd"/>
      <w:r>
        <w:rPr>
          <w:rFonts w:ascii="Times New Roman" w:hAnsi="Times New Roman" w:cs="Times New Roman"/>
          <w:sz w:val="28"/>
          <w:szCs w:val="28"/>
        </w:rPr>
        <w:t xml:space="preserve">  не требует финансовых вложений для его реализации, но от этого они не становятся менее значительными. Планомерная работа по совершенствованию муниципальной нормативной базы, обучению новым специальностям, необходимым для качественного муниципального управления, обновлению когда-то полученных знаний, проведение постоянной разъяснительной </w:t>
      </w:r>
      <w:r>
        <w:rPr>
          <w:rFonts w:ascii="Times New Roman" w:hAnsi="Times New Roman" w:cs="Times New Roman"/>
          <w:sz w:val="28"/>
          <w:szCs w:val="28"/>
        </w:rPr>
        <w:lastRenderedPageBreak/>
        <w:t>работы по вопросам, связанным с прохождением муниципальной службы и противодействием коррупции, все это носит профилактический характер в борьбе с коррупцией, не дает ей развиваться и процветать.</w:t>
      </w:r>
    </w:p>
    <w:p w14:paraId="59592CAA" w14:textId="77777777" w:rsidR="00E937D3" w:rsidRPr="00E30861" w:rsidRDefault="00E937D3" w:rsidP="00E937D3">
      <w:pPr>
        <w:spacing w:after="0" w:line="360" w:lineRule="auto"/>
        <w:ind w:firstLine="567"/>
        <w:jc w:val="both"/>
        <w:rPr>
          <w:rFonts w:ascii="Times New Roman" w:hAnsi="Times New Roman" w:cs="Times New Roman"/>
          <w:sz w:val="28"/>
          <w:szCs w:val="28"/>
        </w:rPr>
      </w:pPr>
      <w:r w:rsidRPr="00E30861">
        <w:rPr>
          <w:rFonts w:ascii="Times New Roman" w:hAnsi="Times New Roman" w:cs="Times New Roman"/>
          <w:sz w:val="28"/>
          <w:szCs w:val="28"/>
        </w:rPr>
        <w:t xml:space="preserve">Формирование кадрового резерва для замещения должностей муниципальной службы выделяется в качестве приоритетного направления формирования кадрового состава муниципальной службы. </w:t>
      </w:r>
    </w:p>
    <w:p w14:paraId="4D134AF3" w14:textId="77777777" w:rsidR="00E937D3" w:rsidRDefault="00E937D3" w:rsidP="00E937D3">
      <w:pPr>
        <w:spacing w:after="0" w:line="360" w:lineRule="auto"/>
        <w:ind w:firstLine="567"/>
        <w:jc w:val="both"/>
        <w:rPr>
          <w:rFonts w:ascii="Times New Roman" w:hAnsi="Times New Roman" w:cs="Times New Roman"/>
          <w:sz w:val="28"/>
          <w:szCs w:val="28"/>
        </w:rPr>
      </w:pPr>
      <w:r w:rsidRPr="00E30861">
        <w:rPr>
          <w:rFonts w:ascii="Times New Roman" w:hAnsi="Times New Roman" w:cs="Times New Roman"/>
          <w:sz w:val="28"/>
          <w:szCs w:val="28"/>
        </w:rPr>
        <w:t xml:space="preserve">Эффективность деятельности любого властного органа напрямую зависит от уровня знаний и владения профессиональными навыками муниципальными служащими, так как оказывает непосредственное влияние на качество и эффективность принимаемых решений. </w:t>
      </w:r>
    </w:p>
    <w:p w14:paraId="782F3A45" w14:textId="77777777" w:rsidR="00E937D3" w:rsidRPr="00E30861" w:rsidRDefault="00E937D3" w:rsidP="00E937D3">
      <w:pPr>
        <w:spacing w:after="0" w:line="360" w:lineRule="auto"/>
        <w:ind w:firstLine="567"/>
        <w:jc w:val="both"/>
        <w:rPr>
          <w:rFonts w:ascii="Times New Roman" w:hAnsi="Times New Roman" w:cs="Times New Roman"/>
          <w:sz w:val="28"/>
          <w:szCs w:val="28"/>
        </w:rPr>
      </w:pPr>
      <w:r w:rsidRPr="00E30861">
        <w:rPr>
          <w:rFonts w:ascii="Times New Roman" w:hAnsi="Times New Roman" w:cs="Times New Roman"/>
          <w:sz w:val="28"/>
          <w:szCs w:val="28"/>
        </w:rPr>
        <w:t>Говоря о необходимости повышения качества муниципального управления, необходимо понима</w:t>
      </w:r>
      <w:r w:rsidR="009539B1">
        <w:rPr>
          <w:rFonts w:ascii="Times New Roman" w:hAnsi="Times New Roman" w:cs="Times New Roman"/>
          <w:sz w:val="28"/>
          <w:szCs w:val="28"/>
        </w:rPr>
        <w:t xml:space="preserve">ть, </w:t>
      </w:r>
      <w:proofErr w:type="gramStart"/>
      <w:r w:rsidR="009539B1">
        <w:rPr>
          <w:rFonts w:ascii="Times New Roman" w:hAnsi="Times New Roman" w:cs="Times New Roman"/>
          <w:sz w:val="28"/>
          <w:szCs w:val="28"/>
        </w:rPr>
        <w:t>что  происходящие</w:t>
      </w:r>
      <w:proofErr w:type="gramEnd"/>
      <w:r w:rsidR="009539B1">
        <w:rPr>
          <w:rFonts w:ascii="Times New Roman" w:hAnsi="Times New Roman" w:cs="Times New Roman"/>
          <w:sz w:val="28"/>
          <w:szCs w:val="28"/>
        </w:rPr>
        <w:t xml:space="preserve"> в настояще</w:t>
      </w:r>
      <w:r w:rsidRPr="00E30861">
        <w:rPr>
          <w:rFonts w:ascii="Times New Roman" w:hAnsi="Times New Roman" w:cs="Times New Roman"/>
          <w:sz w:val="28"/>
          <w:szCs w:val="28"/>
        </w:rPr>
        <w:t xml:space="preserve">е время в Российской Федерации фундаментальные изменения в экономической и социальной структуре общества, требуют появления новых лидеров, притока нового поколения высокопрофессиональных и мотивированных управленческих кадров. </w:t>
      </w:r>
    </w:p>
    <w:p w14:paraId="46DB5BC8" w14:textId="77777777" w:rsidR="00E937D3" w:rsidRPr="00E30861" w:rsidRDefault="00E937D3" w:rsidP="00E937D3">
      <w:pPr>
        <w:spacing w:after="0" w:line="360" w:lineRule="auto"/>
        <w:ind w:firstLine="567"/>
        <w:jc w:val="both"/>
        <w:rPr>
          <w:rFonts w:ascii="Times New Roman" w:hAnsi="Times New Roman" w:cs="Times New Roman"/>
          <w:sz w:val="28"/>
          <w:szCs w:val="28"/>
        </w:rPr>
      </w:pPr>
      <w:r w:rsidRPr="00E30861">
        <w:rPr>
          <w:rFonts w:ascii="Times New Roman" w:hAnsi="Times New Roman" w:cs="Times New Roman"/>
          <w:sz w:val="28"/>
          <w:szCs w:val="28"/>
        </w:rPr>
        <w:t>В современных условиях особенно остро встает вопрос о более качественной кадровой политике, об эффективном использовании профессиональных и личностных способностей специалистов. Само формирование резерва управленческих кадров уже способствует достижению главной цели программы</w:t>
      </w:r>
      <w:r>
        <w:rPr>
          <w:rFonts w:ascii="Times New Roman" w:hAnsi="Times New Roman" w:cs="Times New Roman"/>
          <w:sz w:val="28"/>
          <w:szCs w:val="28"/>
        </w:rPr>
        <w:t>. Развитие кадрового потенциала будет способствовать привлечению</w:t>
      </w:r>
      <w:r w:rsidRPr="00E30861">
        <w:rPr>
          <w:rFonts w:ascii="Times New Roman" w:hAnsi="Times New Roman" w:cs="Times New Roman"/>
          <w:sz w:val="28"/>
          <w:szCs w:val="28"/>
        </w:rPr>
        <w:t xml:space="preserve"> на муниципальную службу грамотных, высококвалифицированных специалистов</w:t>
      </w:r>
      <w:r>
        <w:rPr>
          <w:rFonts w:ascii="Times New Roman" w:hAnsi="Times New Roman" w:cs="Times New Roman"/>
          <w:sz w:val="28"/>
          <w:szCs w:val="28"/>
        </w:rPr>
        <w:t xml:space="preserve">, </w:t>
      </w:r>
      <w:proofErr w:type="gramStart"/>
      <w:r>
        <w:rPr>
          <w:rFonts w:ascii="Times New Roman" w:hAnsi="Times New Roman" w:cs="Times New Roman"/>
          <w:sz w:val="28"/>
          <w:szCs w:val="28"/>
        </w:rPr>
        <w:t>следовательно,  повысится</w:t>
      </w:r>
      <w:proofErr w:type="gramEnd"/>
      <w:r>
        <w:rPr>
          <w:rFonts w:ascii="Times New Roman" w:hAnsi="Times New Roman" w:cs="Times New Roman"/>
          <w:sz w:val="28"/>
          <w:szCs w:val="28"/>
        </w:rPr>
        <w:t xml:space="preserve"> </w:t>
      </w:r>
      <w:r w:rsidRPr="00E30861">
        <w:rPr>
          <w:rFonts w:ascii="Times New Roman" w:hAnsi="Times New Roman" w:cs="Times New Roman"/>
          <w:sz w:val="28"/>
          <w:szCs w:val="28"/>
        </w:rPr>
        <w:t xml:space="preserve"> качество принимаемых управленческих решений, а значит и качество муниципального управления по решению вопросов местного значения.</w:t>
      </w:r>
    </w:p>
    <w:p w14:paraId="685CE517" w14:textId="77777777" w:rsidR="00E937D3" w:rsidRPr="00E30861" w:rsidRDefault="00E937D3" w:rsidP="00E937D3">
      <w:pPr>
        <w:spacing w:after="0" w:line="360" w:lineRule="auto"/>
        <w:ind w:firstLine="567"/>
        <w:jc w:val="both"/>
        <w:rPr>
          <w:rFonts w:ascii="Times New Roman" w:hAnsi="Times New Roman" w:cs="Times New Roman"/>
          <w:sz w:val="28"/>
          <w:szCs w:val="28"/>
        </w:rPr>
      </w:pPr>
      <w:r w:rsidRPr="00E30861">
        <w:rPr>
          <w:rFonts w:ascii="Times New Roman" w:hAnsi="Times New Roman" w:cs="Times New Roman"/>
          <w:sz w:val="28"/>
          <w:szCs w:val="28"/>
        </w:rPr>
        <w:t>Немаловажной задачей является проведение целенаправленной работы по повышению профессионального уровня лиц, включенных в резерв управленческих кадров, и эта задача уже требует определенных финансовых вложений.</w:t>
      </w:r>
    </w:p>
    <w:p w14:paraId="4ECD909A" w14:textId="77777777" w:rsidR="00E937D3" w:rsidRPr="00E30861" w:rsidRDefault="00E937D3" w:rsidP="00E937D3">
      <w:pPr>
        <w:spacing w:after="0" w:line="360" w:lineRule="auto"/>
        <w:ind w:firstLine="567"/>
        <w:jc w:val="both"/>
        <w:rPr>
          <w:rFonts w:ascii="Times New Roman" w:hAnsi="Times New Roman" w:cs="Times New Roman"/>
          <w:sz w:val="28"/>
          <w:szCs w:val="28"/>
        </w:rPr>
      </w:pPr>
      <w:r w:rsidRPr="00E30861">
        <w:rPr>
          <w:rFonts w:ascii="Times New Roman" w:hAnsi="Times New Roman" w:cs="Times New Roman"/>
          <w:sz w:val="28"/>
          <w:szCs w:val="28"/>
        </w:rPr>
        <w:lastRenderedPageBreak/>
        <w:t>Перечень целевых должностей, на которые формир</w:t>
      </w:r>
      <w:r w:rsidR="00FD6D5F">
        <w:rPr>
          <w:rFonts w:ascii="Times New Roman" w:hAnsi="Times New Roman" w:cs="Times New Roman"/>
          <w:sz w:val="28"/>
          <w:szCs w:val="28"/>
        </w:rPr>
        <w:t xml:space="preserve">уется резерв, включает в себя 21 должность муниципальной </w:t>
      </w:r>
      <w:proofErr w:type="gramStart"/>
      <w:r w:rsidR="00FD6D5F">
        <w:rPr>
          <w:rFonts w:ascii="Times New Roman" w:hAnsi="Times New Roman" w:cs="Times New Roman"/>
          <w:sz w:val="28"/>
          <w:szCs w:val="28"/>
        </w:rPr>
        <w:t>службы  и</w:t>
      </w:r>
      <w:proofErr w:type="gramEnd"/>
      <w:r w:rsidR="00FD6D5F">
        <w:rPr>
          <w:rFonts w:ascii="Times New Roman" w:hAnsi="Times New Roman" w:cs="Times New Roman"/>
          <w:sz w:val="28"/>
          <w:szCs w:val="28"/>
        </w:rPr>
        <w:t xml:space="preserve"> 6</w:t>
      </w:r>
      <w:r w:rsidRPr="00E30861">
        <w:rPr>
          <w:rFonts w:ascii="Times New Roman" w:hAnsi="Times New Roman" w:cs="Times New Roman"/>
          <w:sz w:val="28"/>
          <w:szCs w:val="28"/>
        </w:rPr>
        <w:t xml:space="preserve"> должностей руководителей муниципальных предприятий и учреждений. При этом предусмотрено создание развивающей час</w:t>
      </w:r>
      <w:r w:rsidR="00A059E0">
        <w:rPr>
          <w:rFonts w:ascii="Times New Roman" w:hAnsi="Times New Roman" w:cs="Times New Roman"/>
          <w:sz w:val="28"/>
          <w:szCs w:val="28"/>
        </w:rPr>
        <w:t>ти резерва, включающей граждан</w:t>
      </w:r>
      <w:r w:rsidRPr="00E30861">
        <w:rPr>
          <w:rFonts w:ascii="Times New Roman" w:hAnsi="Times New Roman" w:cs="Times New Roman"/>
          <w:sz w:val="28"/>
          <w:szCs w:val="28"/>
        </w:rPr>
        <w:t>, которым необходимо дополнительное обучение для замещения целевых должностей. Предлагается предусматри</w:t>
      </w:r>
      <w:r w:rsidR="009539B1">
        <w:rPr>
          <w:rFonts w:ascii="Times New Roman" w:hAnsi="Times New Roman" w:cs="Times New Roman"/>
          <w:sz w:val="28"/>
          <w:szCs w:val="28"/>
        </w:rPr>
        <w:t>вать ежегодно обучение 1</w:t>
      </w:r>
      <w:r w:rsidRPr="00E30861">
        <w:rPr>
          <w:rFonts w:ascii="Times New Roman" w:hAnsi="Times New Roman" w:cs="Times New Roman"/>
          <w:sz w:val="28"/>
          <w:szCs w:val="28"/>
        </w:rPr>
        <w:t xml:space="preserve"> гражда</w:t>
      </w:r>
      <w:r w:rsidR="001F4B39">
        <w:rPr>
          <w:rFonts w:ascii="Times New Roman" w:hAnsi="Times New Roman" w:cs="Times New Roman"/>
          <w:sz w:val="28"/>
          <w:szCs w:val="28"/>
        </w:rPr>
        <w:t>ни</w:t>
      </w:r>
      <w:r w:rsidRPr="00E30861">
        <w:rPr>
          <w:rFonts w:ascii="Times New Roman" w:hAnsi="Times New Roman" w:cs="Times New Roman"/>
          <w:sz w:val="28"/>
          <w:szCs w:val="28"/>
        </w:rPr>
        <w:t>н</w:t>
      </w:r>
      <w:r w:rsidR="009539B1">
        <w:rPr>
          <w:rFonts w:ascii="Times New Roman" w:hAnsi="Times New Roman" w:cs="Times New Roman"/>
          <w:sz w:val="28"/>
          <w:szCs w:val="28"/>
        </w:rPr>
        <w:t>а</w:t>
      </w:r>
      <w:r w:rsidR="001F4B39">
        <w:rPr>
          <w:rFonts w:ascii="Times New Roman" w:hAnsi="Times New Roman" w:cs="Times New Roman"/>
          <w:sz w:val="28"/>
          <w:szCs w:val="28"/>
        </w:rPr>
        <w:t>, включенного</w:t>
      </w:r>
      <w:r w:rsidRPr="00E30861">
        <w:rPr>
          <w:rFonts w:ascii="Times New Roman" w:hAnsi="Times New Roman" w:cs="Times New Roman"/>
          <w:sz w:val="28"/>
          <w:szCs w:val="28"/>
        </w:rPr>
        <w:t xml:space="preserve"> в перспективный резерв. </w:t>
      </w:r>
    </w:p>
    <w:p w14:paraId="3F313757" w14:textId="77777777" w:rsidR="00E937D3" w:rsidRDefault="00E937D3" w:rsidP="00E937D3">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резерва управленческих кадров осуществляется в целях:</w:t>
      </w:r>
    </w:p>
    <w:p w14:paraId="5E24E4D0" w14:textId="77777777" w:rsidR="00E937D3" w:rsidRPr="000539CB" w:rsidRDefault="00E937D3" w:rsidP="00E937D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539CB">
        <w:rPr>
          <w:rFonts w:ascii="Times New Roman" w:hAnsi="Times New Roman" w:cs="Times New Roman"/>
          <w:sz w:val="28"/>
          <w:szCs w:val="28"/>
        </w:rPr>
        <w:t>- своевременного замещения вакантных должностей руководителей муниципальных учреждений и предприятий, учредителем которых является городская Администрация и должностей муниципальной службы лицами, соответствующими квалификационным требованиям по замещаемой должности;</w:t>
      </w:r>
    </w:p>
    <w:p w14:paraId="486AE218" w14:textId="77777777" w:rsidR="00E937D3" w:rsidRPr="000539CB" w:rsidRDefault="00E937D3" w:rsidP="00E937D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539CB">
        <w:rPr>
          <w:rFonts w:ascii="Times New Roman" w:hAnsi="Times New Roman" w:cs="Times New Roman"/>
          <w:sz w:val="28"/>
          <w:szCs w:val="28"/>
        </w:rPr>
        <w:t>- стимулирования повышения профессионализма, служебной активности муниципальных служащих;</w:t>
      </w:r>
    </w:p>
    <w:p w14:paraId="47708716" w14:textId="77777777" w:rsidR="00E937D3" w:rsidRPr="000539CB" w:rsidRDefault="00E937D3" w:rsidP="00E937D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539CB">
        <w:rPr>
          <w:rFonts w:ascii="Times New Roman" w:hAnsi="Times New Roman" w:cs="Times New Roman"/>
          <w:sz w:val="28"/>
          <w:szCs w:val="28"/>
        </w:rPr>
        <w:t>- сокращения периода профессиональной адаптации при назначении на вакантную должность муниципальной службы;</w:t>
      </w:r>
    </w:p>
    <w:p w14:paraId="42FB4510" w14:textId="77777777" w:rsidR="00E937D3" w:rsidRPr="000539CB" w:rsidRDefault="00E937D3" w:rsidP="00E937D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539CB">
        <w:rPr>
          <w:rFonts w:ascii="Times New Roman" w:hAnsi="Times New Roman" w:cs="Times New Roman"/>
          <w:sz w:val="28"/>
          <w:szCs w:val="28"/>
        </w:rPr>
        <w:t>- совершенствования деятельности по подбору и расстановке кадров;</w:t>
      </w:r>
    </w:p>
    <w:p w14:paraId="3C954A22" w14:textId="77777777" w:rsidR="00E937D3" w:rsidRPr="000539CB" w:rsidRDefault="00E937D3" w:rsidP="00E937D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539CB">
        <w:rPr>
          <w:rFonts w:ascii="Times New Roman" w:hAnsi="Times New Roman" w:cs="Times New Roman"/>
          <w:sz w:val="28"/>
          <w:szCs w:val="28"/>
        </w:rPr>
        <w:t>- привлечения граждан на муниципальную службу;</w:t>
      </w:r>
    </w:p>
    <w:p w14:paraId="4649D397" w14:textId="77777777" w:rsidR="00E937D3" w:rsidRPr="000539CB" w:rsidRDefault="00E937D3" w:rsidP="00E937D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539CB">
        <w:rPr>
          <w:rFonts w:ascii="Times New Roman" w:hAnsi="Times New Roman" w:cs="Times New Roman"/>
          <w:sz w:val="28"/>
          <w:szCs w:val="28"/>
        </w:rPr>
        <w:t>- повышения качества муниципальной службы.</w:t>
      </w:r>
    </w:p>
    <w:p w14:paraId="19472E83" w14:textId="77777777" w:rsidR="00E937D3" w:rsidRPr="00E30861" w:rsidRDefault="00E937D3" w:rsidP="00E937D3">
      <w:pPr>
        <w:spacing w:after="0" w:line="360" w:lineRule="auto"/>
        <w:ind w:firstLine="567"/>
        <w:jc w:val="both"/>
        <w:rPr>
          <w:rFonts w:ascii="Times New Roman" w:hAnsi="Times New Roman" w:cs="Times New Roman"/>
          <w:sz w:val="28"/>
          <w:szCs w:val="28"/>
        </w:rPr>
      </w:pPr>
      <w:r w:rsidRPr="00E30861">
        <w:rPr>
          <w:rFonts w:ascii="Times New Roman" w:hAnsi="Times New Roman" w:cs="Times New Roman"/>
          <w:sz w:val="28"/>
          <w:szCs w:val="28"/>
        </w:rPr>
        <w:t xml:space="preserve">Само формирование резерва должно осуществляться в установленном Постановлением городской Администрации порядке, однако, необходимо учитывать тот факт, что на определенные должности резерв не будет сформирован, либо по причине отсутствия заявлений, либо по причине несоответствия граждан установленным требованиям. При таких обстоятельствах невозможно гарантировать результат, при котором назначение на вакантную должность будет осуществляться из резерва кадров. К тому же доля должностей муниципальной службы, включенных в резерв, составляет 51% от общей численности должностей муниципальной </w:t>
      </w:r>
      <w:r w:rsidRPr="00E30861">
        <w:rPr>
          <w:rFonts w:ascii="Times New Roman" w:hAnsi="Times New Roman" w:cs="Times New Roman"/>
          <w:sz w:val="28"/>
          <w:szCs w:val="28"/>
        </w:rPr>
        <w:lastRenderedPageBreak/>
        <w:t>службы, сформированных в органах местного самоуправления МО «Город Мирный».</w:t>
      </w:r>
    </w:p>
    <w:p w14:paraId="5AD00538" w14:textId="77777777" w:rsidR="00E937D3" w:rsidRDefault="00E937D3" w:rsidP="00E937D3">
      <w:pPr>
        <w:spacing w:after="0" w:line="360" w:lineRule="auto"/>
        <w:ind w:firstLine="567"/>
        <w:jc w:val="both"/>
        <w:rPr>
          <w:rFonts w:ascii="Times New Roman" w:hAnsi="Times New Roman" w:cs="Times New Roman"/>
          <w:bCs/>
          <w:sz w:val="28"/>
          <w:szCs w:val="28"/>
        </w:rPr>
      </w:pPr>
      <w:r w:rsidRPr="00E30861">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программа имеет своей целью привлечь на вакантные должности муниципальной службы </w:t>
      </w:r>
      <w:r w:rsidRPr="00E0572B">
        <w:rPr>
          <w:rFonts w:ascii="Times New Roman" w:hAnsi="Times New Roman" w:cs="Times New Roman"/>
          <w:bCs/>
          <w:sz w:val="28"/>
          <w:szCs w:val="28"/>
        </w:rPr>
        <w:t>и руководителей муниципальных предприятий и учреждений лиц, обладающих наибольшим набором знаний, навыков и умений, для замещения соответствующей должности.</w:t>
      </w:r>
      <w:r>
        <w:rPr>
          <w:rFonts w:ascii="Times New Roman" w:hAnsi="Times New Roman" w:cs="Times New Roman"/>
          <w:bCs/>
          <w:sz w:val="28"/>
          <w:szCs w:val="28"/>
        </w:rPr>
        <w:t xml:space="preserve"> Программой предусмотрено, что 50</w:t>
      </w:r>
      <w:proofErr w:type="gramStart"/>
      <w:r>
        <w:rPr>
          <w:rFonts w:ascii="Times New Roman" w:hAnsi="Times New Roman" w:cs="Times New Roman"/>
          <w:bCs/>
          <w:sz w:val="28"/>
          <w:szCs w:val="28"/>
        </w:rPr>
        <w:t xml:space="preserve">% </w:t>
      </w:r>
      <w:r w:rsidRPr="00632B55">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r>
        <w:rPr>
          <w:rFonts w:ascii="Times New Roman" w:hAnsi="Times New Roman" w:cs="Times New Roman"/>
          <w:bCs/>
          <w:sz w:val="28"/>
          <w:szCs w:val="28"/>
        </w:rPr>
        <w:t>т</w:t>
      </w:r>
      <w:r w:rsidRPr="00632B55">
        <w:rPr>
          <w:rFonts w:ascii="Times New Roman" w:hAnsi="Times New Roman" w:cs="Times New Roman"/>
          <w:bCs/>
          <w:sz w:val="28"/>
          <w:szCs w:val="28"/>
        </w:rPr>
        <w:t>о есть, как минимум половина</w:t>
      </w:r>
      <w:r>
        <w:rPr>
          <w:rFonts w:ascii="Times New Roman" w:hAnsi="Times New Roman" w:cs="Times New Roman"/>
          <w:bCs/>
          <w:sz w:val="28"/>
          <w:szCs w:val="28"/>
        </w:rPr>
        <w:t xml:space="preserve">) </w:t>
      </w:r>
      <w:r w:rsidRPr="00632B55">
        <w:rPr>
          <w:rFonts w:ascii="Times New Roman" w:hAnsi="Times New Roman" w:cs="Times New Roman"/>
          <w:bCs/>
          <w:sz w:val="28"/>
          <w:szCs w:val="28"/>
        </w:rPr>
        <w:t>из числа назначенных на вакантные должности должна быть из резерва кадров</w:t>
      </w:r>
      <w:r>
        <w:rPr>
          <w:rFonts w:ascii="Times New Roman" w:hAnsi="Times New Roman" w:cs="Times New Roman"/>
          <w:bCs/>
          <w:sz w:val="28"/>
          <w:szCs w:val="28"/>
        </w:rPr>
        <w:t>.</w:t>
      </w:r>
    </w:p>
    <w:p w14:paraId="796526EF" w14:textId="77777777" w:rsidR="009539B1" w:rsidRDefault="00E937D3" w:rsidP="00E937D3">
      <w:pPr>
        <w:spacing w:after="0" w:line="360" w:lineRule="auto"/>
        <w:ind w:firstLine="709"/>
        <w:jc w:val="both"/>
        <w:rPr>
          <w:rFonts w:ascii="Times New Roman" w:hAnsi="Times New Roman" w:cs="Times New Roman"/>
          <w:sz w:val="28"/>
          <w:szCs w:val="28"/>
        </w:rPr>
      </w:pPr>
      <w:r w:rsidRPr="00F56F41">
        <w:rPr>
          <w:rFonts w:ascii="Times New Roman" w:hAnsi="Times New Roman" w:cs="Times New Roman"/>
          <w:sz w:val="28"/>
          <w:szCs w:val="28"/>
        </w:rPr>
        <w:t>Необходимо</w:t>
      </w:r>
      <w:r>
        <w:rPr>
          <w:rFonts w:ascii="Times New Roman" w:hAnsi="Times New Roman" w:cs="Times New Roman"/>
          <w:sz w:val="28"/>
          <w:szCs w:val="28"/>
        </w:rPr>
        <w:t xml:space="preserve"> отметить, что мероприятия, предусмотренные данной программой, являются логическим продолжением той работы по </w:t>
      </w:r>
      <w:r w:rsidRPr="00E57122">
        <w:rPr>
          <w:rFonts w:ascii="Times New Roman" w:hAnsi="Times New Roman" w:cs="Times New Roman"/>
          <w:sz w:val="28"/>
          <w:szCs w:val="28"/>
        </w:rPr>
        <w:t>повышени</w:t>
      </w:r>
      <w:r>
        <w:rPr>
          <w:rFonts w:ascii="Times New Roman" w:hAnsi="Times New Roman" w:cs="Times New Roman"/>
          <w:sz w:val="28"/>
          <w:szCs w:val="28"/>
        </w:rPr>
        <w:t>ю</w:t>
      </w:r>
      <w:r w:rsidRPr="00E57122">
        <w:rPr>
          <w:rFonts w:ascii="Times New Roman" w:hAnsi="Times New Roman" w:cs="Times New Roman"/>
          <w:sz w:val="28"/>
          <w:szCs w:val="28"/>
        </w:rPr>
        <w:t xml:space="preserve"> качества муниципального </w:t>
      </w:r>
      <w:proofErr w:type="gramStart"/>
      <w:r w:rsidRPr="00E57122">
        <w:rPr>
          <w:rFonts w:ascii="Times New Roman" w:hAnsi="Times New Roman" w:cs="Times New Roman"/>
          <w:sz w:val="28"/>
          <w:szCs w:val="28"/>
        </w:rPr>
        <w:t>управления  по</w:t>
      </w:r>
      <w:proofErr w:type="gramEnd"/>
      <w:r w:rsidRPr="00E57122">
        <w:rPr>
          <w:rFonts w:ascii="Times New Roman" w:hAnsi="Times New Roman" w:cs="Times New Roman"/>
          <w:sz w:val="28"/>
          <w:szCs w:val="28"/>
        </w:rPr>
        <w:t xml:space="preserve"> решению вопросов местного значения</w:t>
      </w:r>
      <w:r>
        <w:rPr>
          <w:rFonts w:ascii="Times New Roman" w:hAnsi="Times New Roman" w:cs="Times New Roman"/>
          <w:sz w:val="28"/>
          <w:szCs w:val="28"/>
        </w:rPr>
        <w:t>, которую органы местного самоуправления МО «Город Мирный» провод</w:t>
      </w:r>
      <w:r w:rsidR="009539B1">
        <w:rPr>
          <w:rFonts w:ascii="Times New Roman" w:hAnsi="Times New Roman" w:cs="Times New Roman"/>
          <w:sz w:val="28"/>
          <w:szCs w:val="28"/>
        </w:rPr>
        <w:t>ят вот уже несколько лет. Р</w:t>
      </w:r>
      <w:r>
        <w:rPr>
          <w:rFonts w:ascii="Times New Roman" w:hAnsi="Times New Roman" w:cs="Times New Roman"/>
          <w:sz w:val="28"/>
          <w:szCs w:val="28"/>
        </w:rPr>
        <w:t xml:space="preserve">азработана и утверждена вся необходимая нормативно-правовая база, регулирующая вопросы, связанные с муниципальной службой и противодействием коррупции. </w:t>
      </w:r>
    </w:p>
    <w:p w14:paraId="389386C0" w14:textId="77777777" w:rsidR="00E937D3" w:rsidRDefault="00E937D3"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Качественное нормативно-правовое регулирование деятельности местного самоуправления по исполнению ими своих </w:t>
      </w:r>
      <w:proofErr w:type="gramStart"/>
      <w:r>
        <w:rPr>
          <w:rFonts w:ascii="Times New Roman" w:hAnsi="Times New Roman" w:cs="Times New Roman"/>
          <w:sz w:val="28"/>
          <w:szCs w:val="28"/>
        </w:rPr>
        <w:t>полномочий  может</w:t>
      </w:r>
      <w:proofErr w:type="gramEnd"/>
      <w:r>
        <w:rPr>
          <w:rFonts w:ascii="Times New Roman" w:hAnsi="Times New Roman" w:cs="Times New Roman"/>
          <w:sz w:val="28"/>
          <w:szCs w:val="28"/>
        </w:rPr>
        <w:t xml:space="preserve"> осуществляться только при наличии высочайшего уровня подготовки муниципальных служащих, именно от этого зависит качество принимаемых управленческих решений, которые в немалой части влияют на жизнедеятельность граждан нашего муниципального образования. Отсюда и необходимость в пос</w:t>
      </w:r>
      <w:r w:rsidR="00A059E0">
        <w:rPr>
          <w:rFonts w:ascii="Times New Roman" w:hAnsi="Times New Roman" w:cs="Times New Roman"/>
          <w:sz w:val="28"/>
          <w:szCs w:val="28"/>
        </w:rPr>
        <w:t>тоянном обновлении муниципальными служащими</w:t>
      </w:r>
      <w:r>
        <w:rPr>
          <w:rFonts w:ascii="Times New Roman" w:hAnsi="Times New Roman" w:cs="Times New Roman"/>
          <w:sz w:val="28"/>
          <w:szCs w:val="28"/>
        </w:rPr>
        <w:t xml:space="preserve"> своих знаний и совершенствовании навыков. </w:t>
      </w:r>
    </w:p>
    <w:p w14:paraId="0EA54B32" w14:textId="77777777" w:rsidR="009539B1" w:rsidRDefault="00E937D3"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продолжать и начатую уже работу по обеспечению прозрачности деятельности органов местного самоуправления МО «Город Мирный», равного доступа граждан к информации об их деятельности, в том числе в части поступления на муниципальную службу и ее прохождения. Информация о появляющихся вакансиях и квалификационных требованиях для замещения данных должностей размещается на официальном сайте городской Администрации в срок, не превышающий 3-х рабочих дней. </w:t>
      </w:r>
    </w:p>
    <w:p w14:paraId="76426FAA" w14:textId="77777777" w:rsidR="00103DBF" w:rsidRDefault="009539B1"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официальном сайте городской Админи</w:t>
      </w:r>
      <w:r w:rsidR="005C6336">
        <w:rPr>
          <w:rFonts w:ascii="Times New Roman" w:hAnsi="Times New Roman" w:cs="Times New Roman"/>
          <w:sz w:val="28"/>
          <w:szCs w:val="28"/>
        </w:rPr>
        <w:t>страции, в ежемесячной газете «Мирнинский муниципальный вестник» р</w:t>
      </w:r>
      <w:r>
        <w:rPr>
          <w:rFonts w:ascii="Times New Roman" w:hAnsi="Times New Roman" w:cs="Times New Roman"/>
          <w:sz w:val="28"/>
          <w:szCs w:val="28"/>
        </w:rPr>
        <w:t xml:space="preserve">егулярно размещается информация </w:t>
      </w:r>
      <w:r w:rsidR="005C6336">
        <w:rPr>
          <w:rFonts w:ascii="Times New Roman" w:hAnsi="Times New Roman" w:cs="Times New Roman"/>
          <w:sz w:val="28"/>
          <w:szCs w:val="28"/>
        </w:rPr>
        <w:t>о формировании резерва управленческих кадров.</w:t>
      </w:r>
    </w:p>
    <w:p w14:paraId="6DC2B6EE" w14:textId="77777777" w:rsidR="00E937D3" w:rsidRDefault="005C6336"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2016 году поступило</w:t>
      </w:r>
      <w:r w:rsidR="00103DBF">
        <w:rPr>
          <w:rFonts w:ascii="Times New Roman" w:hAnsi="Times New Roman" w:cs="Times New Roman"/>
          <w:sz w:val="28"/>
          <w:szCs w:val="28"/>
        </w:rPr>
        <w:t xml:space="preserve"> заявление</w:t>
      </w:r>
      <w:r>
        <w:rPr>
          <w:rFonts w:ascii="Times New Roman" w:hAnsi="Times New Roman" w:cs="Times New Roman"/>
          <w:sz w:val="28"/>
          <w:szCs w:val="28"/>
        </w:rPr>
        <w:t xml:space="preserve"> </w:t>
      </w:r>
      <w:r w:rsidR="00103DBF">
        <w:rPr>
          <w:rFonts w:ascii="Times New Roman" w:hAnsi="Times New Roman" w:cs="Times New Roman"/>
          <w:sz w:val="28"/>
          <w:szCs w:val="28"/>
        </w:rPr>
        <w:t>гражданина о включении в резерв управленческих кадров городской Администрации, которое было рассмотрено на заседании рабочей группы по формированию резерва управленческих кадров. По итогам заседания рабочей группы гражданину было отказано во включении в резерв по причине несоответствия критериям отбора для включения в резерв управленческих кадров</w:t>
      </w:r>
      <w:r w:rsidR="00963BD6">
        <w:rPr>
          <w:rFonts w:ascii="Times New Roman" w:hAnsi="Times New Roman" w:cs="Times New Roman"/>
          <w:sz w:val="28"/>
          <w:szCs w:val="28"/>
        </w:rPr>
        <w:t xml:space="preserve"> в связи с отсутствием стажа проживания на территории МО «Город Мирный» Республики Саха (Якутия)</w:t>
      </w:r>
      <w:r w:rsidR="00103DBF">
        <w:rPr>
          <w:rFonts w:ascii="Times New Roman" w:hAnsi="Times New Roman" w:cs="Times New Roman"/>
          <w:sz w:val="28"/>
          <w:szCs w:val="28"/>
        </w:rPr>
        <w:t xml:space="preserve"> </w:t>
      </w:r>
      <w:r w:rsidR="006040B3">
        <w:rPr>
          <w:rFonts w:ascii="Times New Roman" w:hAnsi="Times New Roman" w:cs="Times New Roman"/>
          <w:sz w:val="28"/>
          <w:szCs w:val="28"/>
        </w:rPr>
        <w:t>и недостаточностью стажа работы по специальности соответствующего профиля.</w:t>
      </w:r>
    </w:p>
    <w:p w14:paraId="61F0B122" w14:textId="77777777" w:rsidR="00E937D3" w:rsidRDefault="00E937D3" w:rsidP="00E937D3">
      <w:pPr>
        <w:spacing w:after="0" w:line="360" w:lineRule="auto"/>
        <w:ind w:firstLine="709"/>
        <w:jc w:val="both"/>
        <w:rPr>
          <w:rFonts w:ascii="Times New Roman" w:hAnsi="Times New Roman" w:cs="Times New Roman"/>
          <w:sz w:val="28"/>
          <w:szCs w:val="28"/>
        </w:rPr>
      </w:pPr>
      <w:r w:rsidRPr="006F5F91">
        <w:rPr>
          <w:rFonts w:ascii="Times New Roman" w:hAnsi="Times New Roman" w:cs="Times New Roman"/>
          <w:sz w:val="28"/>
          <w:szCs w:val="28"/>
        </w:rPr>
        <w:t>Программа является основой для дальнейшей разработки и реализации комплекса мероприятий, направленных на развитие управленческого потенциала муниципальной службы, и организаций, повышения эффективности муниципального управления путем формирования сообщества профессионалов, способных за счет высокой квалификации и мотивации решать поставленные перед органами местного самоуправления задачи.</w:t>
      </w:r>
    </w:p>
    <w:p w14:paraId="69C85C1C" w14:textId="77777777" w:rsidR="00172403" w:rsidRDefault="00E937D3" w:rsidP="00A059E0">
      <w:pPr>
        <w:spacing w:after="0" w:line="360" w:lineRule="auto"/>
        <w:ind w:firstLine="709"/>
        <w:jc w:val="both"/>
        <w:rPr>
          <w:rFonts w:ascii="Times New Roman" w:hAnsi="Times New Roman" w:cs="Times New Roman"/>
          <w:sz w:val="28"/>
          <w:szCs w:val="28"/>
        </w:rPr>
      </w:pPr>
      <w:r w:rsidRPr="006209A5">
        <w:rPr>
          <w:rFonts w:ascii="Times New Roman" w:hAnsi="Times New Roman" w:cs="Times New Roman"/>
          <w:sz w:val="28"/>
          <w:szCs w:val="28"/>
        </w:rPr>
        <w:t xml:space="preserve">Результатом </w:t>
      </w:r>
      <w:r>
        <w:rPr>
          <w:rFonts w:ascii="Times New Roman" w:hAnsi="Times New Roman" w:cs="Times New Roman"/>
          <w:sz w:val="28"/>
          <w:szCs w:val="28"/>
        </w:rPr>
        <w:t>реализации п</w:t>
      </w:r>
      <w:r w:rsidRPr="006209A5">
        <w:rPr>
          <w:rFonts w:ascii="Times New Roman" w:hAnsi="Times New Roman" w:cs="Times New Roman"/>
          <w:sz w:val="28"/>
          <w:szCs w:val="28"/>
        </w:rPr>
        <w:t xml:space="preserve">рограммы </w:t>
      </w:r>
      <w:r w:rsidR="007C69BF">
        <w:rPr>
          <w:rFonts w:ascii="Times New Roman" w:hAnsi="Times New Roman" w:cs="Times New Roman"/>
          <w:sz w:val="28"/>
          <w:szCs w:val="28"/>
        </w:rPr>
        <w:t xml:space="preserve">«Подготовка кадров для муниципальной службы» на 2018-2023 годы </w:t>
      </w:r>
      <w:r w:rsidRPr="006209A5">
        <w:rPr>
          <w:rFonts w:ascii="Times New Roman" w:hAnsi="Times New Roman" w:cs="Times New Roman"/>
          <w:sz w:val="28"/>
          <w:szCs w:val="28"/>
        </w:rPr>
        <w:t xml:space="preserve">должно стать формирование нового типа муниципального служащего, </w:t>
      </w:r>
      <w:r>
        <w:rPr>
          <w:rFonts w:ascii="Times New Roman" w:hAnsi="Times New Roman" w:cs="Times New Roman"/>
          <w:sz w:val="28"/>
          <w:szCs w:val="28"/>
        </w:rPr>
        <w:t xml:space="preserve">руководителя муниципального учреждения, </w:t>
      </w:r>
      <w:r w:rsidRPr="006209A5">
        <w:rPr>
          <w:rFonts w:ascii="Times New Roman" w:hAnsi="Times New Roman" w:cs="Times New Roman"/>
          <w:sz w:val="28"/>
          <w:szCs w:val="28"/>
        </w:rPr>
        <w:t>имеющего профессиональное образование, обладающего широким кругозором, компетентного, умеющего применять в работе информационные технологии, способного принимать взвешенные управленческие решения, предлагать прогрессивные модели действия, прогнозировать стратегические задачи, направленные на социально-экономическое развитие территории</w:t>
      </w:r>
      <w:r>
        <w:rPr>
          <w:rFonts w:ascii="Times New Roman" w:hAnsi="Times New Roman" w:cs="Times New Roman"/>
          <w:sz w:val="28"/>
          <w:szCs w:val="28"/>
        </w:rPr>
        <w:t>.</w:t>
      </w:r>
    </w:p>
    <w:p w14:paraId="46829A8E" w14:textId="77777777" w:rsidR="000A56FE" w:rsidRDefault="000A56FE" w:rsidP="00A059E0">
      <w:pPr>
        <w:spacing w:after="0" w:line="360" w:lineRule="auto"/>
        <w:ind w:firstLine="709"/>
        <w:jc w:val="both"/>
        <w:rPr>
          <w:rFonts w:ascii="Times New Roman" w:hAnsi="Times New Roman" w:cs="Times New Roman"/>
          <w:sz w:val="28"/>
          <w:szCs w:val="28"/>
        </w:rPr>
      </w:pPr>
    </w:p>
    <w:p w14:paraId="1B700125" w14:textId="77777777" w:rsidR="000A56FE" w:rsidRDefault="000A56FE" w:rsidP="00A059E0">
      <w:pPr>
        <w:spacing w:after="0" w:line="360" w:lineRule="auto"/>
        <w:ind w:firstLine="709"/>
        <w:jc w:val="both"/>
        <w:rPr>
          <w:rFonts w:ascii="Times New Roman" w:hAnsi="Times New Roman" w:cs="Times New Roman"/>
          <w:sz w:val="28"/>
          <w:szCs w:val="28"/>
        </w:rPr>
      </w:pPr>
    </w:p>
    <w:p w14:paraId="32E8ADD3" w14:textId="77777777" w:rsidR="00E937D3" w:rsidRDefault="00E937D3" w:rsidP="00E937D3">
      <w:pPr>
        <w:spacing w:after="0" w:line="360" w:lineRule="auto"/>
        <w:ind w:firstLine="709"/>
        <w:jc w:val="center"/>
        <w:rPr>
          <w:rFonts w:ascii="Times New Roman" w:hAnsi="Times New Roman" w:cs="Times New Roman"/>
          <w:b/>
          <w:sz w:val="28"/>
          <w:szCs w:val="28"/>
        </w:rPr>
      </w:pPr>
      <w:r w:rsidRPr="008646A7">
        <w:rPr>
          <w:rFonts w:ascii="Times New Roman" w:hAnsi="Times New Roman" w:cs="Times New Roman"/>
          <w:b/>
          <w:sz w:val="28"/>
          <w:szCs w:val="28"/>
        </w:rPr>
        <w:lastRenderedPageBreak/>
        <w:t xml:space="preserve">3. Основные цели и задачи программы </w:t>
      </w:r>
    </w:p>
    <w:p w14:paraId="23615923" w14:textId="77777777" w:rsidR="00E937D3" w:rsidRDefault="00E937D3" w:rsidP="00E937D3">
      <w:pPr>
        <w:spacing w:after="0" w:line="360" w:lineRule="auto"/>
        <w:ind w:firstLine="709"/>
        <w:jc w:val="center"/>
        <w:rPr>
          <w:rFonts w:ascii="Times New Roman" w:hAnsi="Times New Roman" w:cs="Times New Roman"/>
          <w:b/>
          <w:sz w:val="28"/>
          <w:szCs w:val="28"/>
        </w:rPr>
      </w:pPr>
      <w:r w:rsidRPr="008646A7">
        <w:rPr>
          <w:rFonts w:ascii="Times New Roman" w:hAnsi="Times New Roman" w:cs="Times New Roman"/>
          <w:b/>
          <w:sz w:val="28"/>
          <w:szCs w:val="28"/>
        </w:rPr>
        <w:t>с указанием сроков и этапов ее реализации</w:t>
      </w:r>
    </w:p>
    <w:p w14:paraId="68A55340" w14:textId="77777777" w:rsidR="00E937D3" w:rsidRDefault="00E937D3" w:rsidP="00E937D3">
      <w:pPr>
        <w:spacing w:after="0" w:line="360" w:lineRule="auto"/>
        <w:ind w:firstLine="709"/>
        <w:jc w:val="both"/>
        <w:rPr>
          <w:rFonts w:ascii="Times New Roman" w:hAnsi="Times New Roman" w:cs="Times New Roman"/>
          <w:sz w:val="28"/>
          <w:szCs w:val="28"/>
        </w:rPr>
      </w:pPr>
      <w:r w:rsidRPr="008646A7">
        <w:rPr>
          <w:rFonts w:ascii="Times New Roman" w:hAnsi="Times New Roman" w:cs="Times New Roman"/>
          <w:sz w:val="28"/>
          <w:szCs w:val="28"/>
          <w:u w:val="single"/>
        </w:rPr>
        <w:t>Целью</w:t>
      </w:r>
      <w:r w:rsidRPr="008646A7">
        <w:rPr>
          <w:rFonts w:ascii="Times New Roman" w:hAnsi="Times New Roman" w:cs="Times New Roman"/>
          <w:sz w:val="28"/>
          <w:szCs w:val="28"/>
        </w:rPr>
        <w:t xml:space="preserve"> разработки </w:t>
      </w:r>
      <w:r>
        <w:rPr>
          <w:rFonts w:ascii="Times New Roman" w:hAnsi="Times New Roman" w:cs="Times New Roman"/>
          <w:sz w:val="28"/>
          <w:szCs w:val="28"/>
        </w:rPr>
        <w:t>п</w:t>
      </w:r>
      <w:r w:rsidRPr="008646A7">
        <w:rPr>
          <w:rFonts w:ascii="Times New Roman" w:hAnsi="Times New Roman" w:cs="Times New Roman"/>
          <w:sz w:val="28"/>
          <w:szCs w:val="28"/>
        </w:rPr>
        <w:t xml:space="preserve">рограммы является </w:t>
      </w:r>
      <w:r>
        <w:rPr>
          <w:rFonts w:ascii="Times New Roman" w:hAnsi="Times New Roman" w:cs="Times New Roman"/>
          <w:sz w:val="28"/>
          <w:szCs w:val="28"/>
        </w:rPr>
        <w:t>р</w:t>
      </w:r>
      <w:r w:rsidRPr="00E0572B">
        <w:rPr>
          <w:rFonts w:ascii="Times New Roman" w:hAnsi="Times New Roman" w:cs="Times New Roman"/>
          <w:bCs/>
          <w:sz w:val="28"/>
          <w:szCs w:val="28"/>
        </w:rPr>
        <w:t>азвитие кадрового потенциала муниципального образования «Город Мирный» Мирнинского района Республики Саха (Якутия)</w:t>
      </w:r>
      <w:r w:rsidRPr="008646A7">
        <w:rPr>
          <w:rFonts w:ascii="Times New Roman" w:hAnsi="Times New Roman" w:cs="Times New Roman"/>
          <w:sz w:val="28"/>
          <w:szCs w:val="28"/>
        </w:rPr>
        <w:t>, в том числе путем создания организационных, информационных, финансовых условий, способствующих повышению эффективности и результативности муниципального управления в МО «Город Мирный»; формирования кадрового состава, способного максимально адаптироваться в новых условиях, более эффективно решать задачи и выполнять функции, возложенные на органы местного самоуправления МО «Город Мирный» и муниципальные учреждения.</w:t>
      </w:r>
    </w:p>
    <w:p w14:paraId="2977BFA7" w14:textId="77777777" w:rsidR="00E937D3" w:rsidRDefault="00E937D3"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цели поставлены следующие </w:t>
      </w:r>
      <w:r w:rsidRPr="00390253">
        <w:rPr>
          <w:rFonts w:ascii="Times New Roman" w:hAnsi="Times New Roman" w:cs="Times New Roman"/>
          <w:sz w:val="28"/>
          <w:szCs w:val="28"/>
          <w:u w:val="single"/>
        </w:rPr>
        <w:t>задачи</w:t>
      </w:r>
      <w:r>
        <w:rPr>
          <w:rFonts w:ascii="Times New Roman" w:hAnsi="Times New Roman" w:cs="Times New Roman"/>
          <w:sz w:val="28"/>
          <w:szCs w:val="28"/>
        </w:rPr>
        <w:t xml:space="preserve"> (стратегические направления):</w:t>
      </w:r>
      <w:r w:rsidRPr="00440EC2">
        <w:rPr>
          <w:rFonts w:ascii="Times New Roman" w:hAnsi="Times New Roman" w:cs="Times New Roman"/>
          <w:sz w:val="28"/>
          <w:szCs w:val="28"/>
        </w:rPr>
        <w:t xml:space="preserve"> </w:t>
      </w:r>
    </w:p>
    <w:p w14:paraId="720037BE" w14:textId="77777777" w:rsidR="00E937D3" w:rsidRPr="00440EC2" w:rsidRDefault="00E937D3" w:rsidP="00E937D3">
      <w:pPr>
        <w:spacing w:after="0" w:line="360" w:lineRule="auto"/>
        <w:ind w:firstLine="709"/>
        <w:jc w:val="both"/>
        <w:rPr>
          <w:rFonts w:ascii="Times New Roman" w:hAnsi="Times New Roman" w:cs="Times New Roman"/>
          <w:sz w:val="28"/>
          <w:szCs w:val="28"/>
        </w:rPr>
      </w:pPr>
      <w:r w:rsidRPr="00440EC2">
        <w:rPr>
          <w:rFonts w:ascii="Times New Roman" w:hAnsi="Times New Roman" w:cs="Times New Roman"/>
          <w:sz w:val="28"/>
          <w:szCs w:val="28"/>
        </w:rPr>
        <w:t>1. Развитие муниципальной службы в муниципальном образовании «Город Мирный» Мирнинского района Республики Саха (Якутия).</w:t>
      </w:r>
    </w:p>
    <w:p w14:paraId="0D675835" w14:textId="77777777" w:rsidR="00E937D3" w:rsidRPr="00440EC2" w:rsidRDefault="00E937D3" w:rsidP="00E937D3">
      <w:pPr>
        <w:spacing w:after="0" w:line="360" w:lineRule="auto"/>
        <w:ind w:firstLine="709"/>
        <w:jc w:val="both"/>
        <w:rPr>
          <w:rFonts w:ascii="Times New Roman" w:hAnsi="Times New Roman" w:cs="Times New Roman"/>
          <w:sz w:val="28"/>
          <w:szCs w:val="28"/>
        </w:rPr>
      </w:pPr>
      <w:r w:rsidRPr="00440EC2">
        <w:rPr>
          <w:rFonts w:ascii="Times New Roman" w:hAnsi="Times New Roman" w:cs="Times New Roman"/>
          <w:sz w:val="28"/>
          <w:szCs w:val="28"/>
        </w:rPr>
        <w:t>2. Формирование и развитие резерва управленческих кадров в муниципальном образовании «Город Мирный» Мирнинского района Республики Саха (Якутия).</w:t>
      </w:r>
    </w:p>
    <w:p w14:paraId="50AF972F" w14:textId="77777777" w:rsidR="00E937D3" w:rsidRDefault="00E937D3" w:rsidP="00E937D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4. Перечень программных мероприятий</w:t>
      </w:r>
    </w:p>
    <w:p w14:paraId="7B47CD2C" w14:textId="77777777" w:rsidR="00E937D3" w:rsidRPr="00440EC2" w:rsidRDefault="00E937D3"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первой задачи </w:t>
      </w:r>
      <w:proofErr w:type="gramStart"/>
      <w:r>
        <w:rPr>
          <w:rFonts w:ascii="Times New Roman" w:hAnsi="Times New Roman" w:cs="Times New Roman"/>
          <w:sz w:val="28"/>
          <w:szCs w:val="28"/>
        </w:rPr>
        <w:t xml:space="preserve">планируются  </w:t>
      </w:r>
      <w:r w:rsidRPr="00440EC2">
        <w:rPr>
          <w:rFonts w:ascii="Times New Roman" w:hAnsi="Times New Roman" w:cs="Times New Roman"/>
          <w:sz w:val="28"/>
          <w:szCs w:val="28"/>
        </w:rPr>
        <w:t>мероприятия</w:t>
      </w:r>
      <w:proofErr w:type="gramEnd"/>
      <w:r w:rsidRPr="00440EC2">
        <w:rPr>
          <w:rFonts w:ascii="Times New Roman" w:hAnsi="Times New Roman" w:cs="Times New Roman"/>
          <w:sz w:val="28"/>
          <w:szCs w:val="28"/>
        </w:rPr>
        <w:t xml:space="preserve"> по дополнительному профессиональному образованию муниципальных служащих городской Администрации, </w:t>
      </w:r>
      <w:r>
        <w:rPr>
          <w:rFonts w:ascii="Times New Roman" w:hAnsi="Times New Roman" w:cs="Times New Roman"/>
          <w:sz w:val="28"/>
          <w:szCs w:val="28"/>
        </w:rPr>
        <w:t xml:space="preserve">а также </w:t>
      </w:r>
      <w:r w:rsidRPr="00440EC2">
        <w:rPr>
          <w:rFonts w:ascii="Times New Roman" w:hAnsi="Times New Roman" w:cs="Times New Roman"/>
          <w:sz w:val="28"/>
          <w:szCs w:val="28"/>
        </w:rPr>
        <w:t>оказанию муниципальным служащим органов местного самоуправления МО «Город Мирный» методической помощи по вопросам, связанным с прохождением  муниципальной службы, в том числе противодействием коррупции.</w:t>
      </w:r>
    </w:p>
    <w:p w14:paraId="0C970ECB" w14:textId="77777777" w:rsidR="00E937D3" w:rsidRPr="009179D1" w:rsidRDefault="00E937D3" w:rsidP="00E937D3">
      <w:pPr>
        <w:autoSpaceDE w:val="0"/>
        <w:autoSpaceDN w:val="0"/>
        <w:adjustRightInd w:val="0"/>
        <w:spacing w:after="0" w:line="360" w:lineRule="auto"/>
        <w:ind w:firstLine="709"/>
        <w:jc w:val="both"/>
        <w:rPr>
          <w:rFonts w:ascii="Times New Roman" w:hAnsi="Times New Roman" w:cs="Times New Roman"/>
          <w:sz w:val="28"/>
          <w:szCs w:val="28"/>
        </w:rPr>
      </w:pPr>
      <w:r w:rsidRPr="009179D1">
        <w:rPr>
          <w:rFonts w:ascii="Times New Roman" w:hAnsi="Times New Roman" w:cs="Times New Roman"/>
          <w:sz w:val="28"/>
          <w:szCs w:val="28"/>
        </w:rPr>
        <w:t>Планируется направить на обучение по программам дополнительного профе</w:t>
      </w:r>
      <w:r w:rsidR="00172403">
        <w:rPr>
          <w:rFonts w:ascii="Times New Roman" w:hAnsi="Times New Roman" w:cs="Times New Roman"/>
          <w:sz w:val="28"/>
          <w:szCs w:val="28"/>
        </w:rPr>
        <w:t>ссионального образования: в 2018</w:t>
      </w:r>
      <w:r w:rsidRPr="009179D1">
        <w:rPr>
          <w:rFonts w:ascii="Times New Roman" w:hAnsi="Times New Roman" w:cs="Times New Roman"/>
          <w:sz w:val="28"/>
          <w:szCs w:val="28"/>
        </w:rPr>
        <w:t xml:space="preserve"> году – </w:t>
      </w:r>
      <w:r w:rsidR="00077208">
        <w:rPr>
          <w:rFonts w:ascii="Times New Roman" w:hAnsi="Times New Roman" w:cs="Times New Roman"/>
          <w:sz w:val="28"/>
          <w:szCs w:val="28"/>
        </w:rPr>
        <w:t>16 муниципальных служащих, в 2019</w:t>
      </w:r>
      <w:r w:rsidRPr="009179D1">
        <w:rPr>
          <w:rFonts w:ascii="Times New Roman" w:hAnsi="Times New Roman" w:cs="Times New Roman"/>
          <w:sz w:val="28"/>
          <w:szCs w:val="28"/>
        </w:rPr>
        <w:t xml:space="preserve"> –</w:t>
      </w:r>
      <w:r w:rsidR="00077208">
        <w:rPr>
          <w:rFonts w:ascii="Times New Roman" w:hAnsi="Times New Roman" w:cs="Times New Roman"/>
          <w:sz w:val="28"/>
          <w:szCs w:val="28"/>
        </w:rPr>
        <w:t xml:space="preserve"> </w:t>
      </w:r>
      <w:proofErr w:type="gramStart"/>
      <w:r w:rsidR="00077208">
        <w:rPr>
          <w:rFonts w:ascii="Times New Roman" w:hAnsi="Times New Roman" w:cs="Times New Roman"/>
          <w:sz w:val="28"/>
          <w:szCs w:val="28"/>
        </w:rPr>
        <w:t>15,  в</w:t>
      </w:r>
      <w:proofErr w:type="gramEnd"/>
      <w:r w:rsidR="00077208">
        <w:rPr>
          <w:rFonts w:ascii="Times New Roman" w:hAnsi="Times New Roman" w:cs="Times New Roman"/>
          <w:sz w:val="28"/>
          <w:szCs w:val="28"/>
        </w:rPr>
        <w:t xml:space="preserve"> 2020 – 16, в 2021 – 15, в 2022 – 13 и в 2023 – 16.  Из этого количества одного муниципального служащего</w:t>
      </w:r>
      <w:r w:rsidRPr="009179D1">
        <w:rPr>
          <w:rFonts w:ascii="Times New Roman" w:hAnsi="Times New Roman" w:cs="Times New Roman"/>
          <w:sz w:val="28"/>
          <w:szCs w:val="28"/>
        </w:rPr>
        <w:t xml:space="preserve"> в год планируется направлять на обучение </w:t>
      </w:r>
      <w:r>
        <w:rPr>
          <w:rFonts w:ascii="Times New Roman" w:hAnsi="Times New Roman" w:cs="Times New Roman"/>
          <w:sz w:val="28"/>
          <w:szCs w:val="28"/>
        </w:rPr>
        <w:t>по 44-ФЗ</w:t>
      </w:r>
      <w:r w:rsidRPr="009179D1">
        <w:rPr>
          <w:rFonts w:ascii="Times New Roman" w:hAnsi="Times New Roman" w:cs="Times New Roman"/>
          <w:sz w:val="28"/>
          <w:szCs w:val="28"/>
        </w:rPr>
        <w:t>.</w:t>
      </w:r>
    </w:p>
    <w:p w14:paraId="1A1F3453" w14:textId="77777777" w:rsidR="00E937D3" w:rsidRPr="009179D1" w:rsidRDefault="00E937D3" w:rsidP="00E937D3">
      <w:pPr>
        <w:autoSpaceDE w:val="0"/>
        <w:autoSpaceDN w:val="0"/>
        <w:adjustRightInd w:val="0"/>
        <w:spacing w:after="0" w:line="360" w:lineRule="auto"/>
        <w:ind w:firstLine="709"/>
        <w:jc w:val="both"/>
        <w:rPr>
          <w:rFonts w:ascii="Times New Roman" w:hAnsi="Times New Roman" w:cs="Times New Roman"/>
          <w:sz w:val="28"/>
          <w:szCs w:val="28"/>
        </w:rPr>
      </w:pPr>
      <w:r w:rsidRPr="009179D1">
        <w:rPr>
          <w:rFonts w:ascii="Times New Roman" w:hAnsi="Times New Roman" w:cs="Times New Roman"/>
          <w:sz w:val="28"/>
          <w:szCs w:val="28"/>
        </w:rPr>
        <w:lastRenderedPageBreak/>
        <w:t>Ситуация, при которой обучение муниципальных служащих будет осуществляться не реже 1 раза в 3 года, будет способствовать и поддержанию профессионального уровня муниципальных служащих, и положительным образом скажется на процессе качественного муниципального управления в целом.</w:t>
      </w:r>
    </w:p>
    <w:p w14:paraId="3A271EEE" w14:textId="77777777" w:rsidR="00E937D3" w:rsidRPr="00440EC2" w:rsidRDefault="00E937D3" w:rsidP="00E937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w:t>
      </w:r>
      <w:proofErr w:type="gramStart"/>
      <w:r>
        <w:rPr>
          <w:rFonts w:ascii="Times New Roman" w:hAnsi="Times New Roman" w:cs="Times New Roman"/>
          <w:sz w:val="28"/>
          <w:szCs w:val="28"/>
        </w:rPr>
        <w:t>второй  задачи</w:t>
      </w:r>
      <w:proofErr w:type="gramEnd"/>
      <w:r>
        <w:rPr>
          <w:rFonts w:ascii="Times New Roman" w:hAnsi="Times New Roman" w:cs="Times New Roman"/>
          <w:sz w:val="28"/>
          <w:szCs w:val="28"/>
        </w:rPr>
        <w:t xml:space="preserve"> разработаны мероприятия</w:t>
      </w:r>
      <w:r w:rsidRPr="00440EC2">
        <w:rPr>
          <w:rFonts w:ascii="Times New Roman" w:hAnsi="Times New Roman" w:cs="Times New Roman"/>
          <w:sz w:val="28"/>
          <w:szCs w:val="28"/>
        </w:rPr>
        <w:t xml:space="preserve"> по формированию конкурсного отбора лиц для включения в резерв управленческих кадров МО «Город Мирный», комплекса мероприятий по дополнительному профессиональному образованию кадров для органов местного самоуправления и муниципальных учреждений и предприятий.</w:t>
      </w:r>
    </w:p>
    <w:p w14:paraId="09DA74F2" w14:textId="77777777"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программных </w:t>
      </w:r>
      <w:r w:rsidRPr="00643C45">
        <w:rPr>
          <w:rFonts w:ascii="Times New Roman" w:hAnsi="Times New Roman" w:cs="Times New Roman"/>
          <w:sz w:val="28"/>
          <w:szCs w:val="28"/>
        </w:rPr>
        <w:t xml:space="preserve">мероприятий муниципальной программы </w:t>
      </w:r>
      <w:r w:rsidRPr="003C6493">
        <w:rPr>
          <w:rFonts w:ascii="Times New Roman" w:hAnsi="Times New Roman" w:cs="Times New Roman"/>
          <w:bCs/>
          <w:sz w:val="28"/>
          <w:szCs w:val="28"/>
        </w:rPr>
        <w:t xml:space="preserve">«Развитие </w:t>
      </w:r>
      <w:r>
        <w:rPr>
          <w:rFonts w:ascii="Times New Roman" w:hAnsi="Times New Roman" w:cs="Times New Roman"/>
          <w:bCs/>
          <w:sz w:val="28"/>
          <w:szCs w:val="28"/>
        </w:rPr>
        <w:t>кадрового потенциала муниципального образования</w:t>
      </w:r>
      <w:r w:rsidRPr="003C6493">
        <w:rPr>
          <w:rFonts w:ascii="Times New Roman" w:hAnsi="Times New Roman" w:cs="Times New Roman"/>
          <w:bCs/>
          <w:sz w:val="28"/>
          <w:szCs w:val="28"/>
        </w:rPr>
        <w:t xml:space="preserve"> «Город Мирный» </w:t>
      </w:r>
      <w:r>
        <w:rPr>
          <w:rFonts w:ascii="Times New Roman" w:hAnsi="Times New Roman" w:cs="Times New Roman"/>
          <w:bCs/>
          <w:sz w:val="28"/>
          <w:szCs w:val="28"/>
        </w:rPr>
        <w:t xml:space="preserve">Мирнинского района Республики Саха (Якутия) </w:t>
      </w:r>
      <w:r w:rsidR="00D531E7">
        <w:rPr>
          <w:rFonts w:ascii="Times New Roman" w:hAnsi="Times New Roman" w:cs="Times New Roman"/>
          <w:bCs/>
          <w:sz w:val="28"/>
          <w:szCs w:val="28"/>
        </w:rPr>
        <w:t xml:space="preserve">на 2018-2023 </w:t>
      </w:r>
      <w:proofErr w:type="gramStart"/>
      <w:r w:rsidR="00D531E7">
        <w:rPr>
          <w:rFonts w:ascii="Times New Roman" w:hAnsi="Times New Roman" w:cs="Times New Roman"/>
          <w:bCs/>
          <w:sz w:val="28"/>
          <w:szCs w:val="28"/>
        </w:rPr>
        <w:t>годы</w:t>
      </w:r>
      <w:r>
        <w:rPr>
          <w:rFonts w:ascii="Times New Roman" w:hAnsi="Times New Roman" w:cs="Times New Roman"/>
          <w:bCs/>
          <w:sz w:val="28"/>
          <w:szCs w:val="28"/>
        </w:rPr>
        <w:t>»</w:t>
      </w:r>
      <w:r w:rsidRPr="003C6493">
        <w:rPr>
          <w:rFonts w:ascii="Times New Roman" w:hAnsi="Times New Roman" w:cs="Times New Roman"/>
          <w:bCs/>
          <w:sz w:val="28"/>
          <w:szCs w:val="28"/>
        </w:rPr>
        <w:t xml:space="preserve">  </w:t>
      </w:r>
      <w:r w:rsidR="000A56FE">
        <w:rPr>
          <w:rFonts w:ascii="Times New Roman" w:hAnsi="Times New Roman" w:cs="Times New Roman"/>
          <w:sz w:val="28"/>
          <w:szCs w:val="28"/>
        </w:rPr>
        <w:t>приведе</w:t>
      </w:r>
      <w:r>
        <w:rPr>
          <w:rFonts w:ascii="Times New Roman" w:hAnsi="Times New Roman" w:cs="Times New Roman"/>
          <w:sz w:val="28"/>
          <w:szCs w:val="28"/>
        </w:rPr>
        <w:t>н</w:t>
      </w:r>
      <w:proofErr w:type="gramEnd"/>
      <w:r>
        <w:rPr>
          <w:rFonts w:ascii="Times New Roman" w:hAnsi="Times New Roman" w:cs="Times New Roman"/>
          <w:sz w:val="28"/>
          <w:szCs w:val="28"/>
        </w:rPr>
        <w:t xml:space="preserve"> в </w:t>
      </w:r>
      <w:r w:rsidRPr="00643C45">
        <w:rPr>
          <w:rFonts w:ascii="Times New Roman" w:hAnsi="Times New Roman" w:cs="Times New Roman"/>
          <w:sz w:val="28"/>
          <w:szCs w:val="28"/>
        </w:rPr>
        <w:t xml:space="preserve"> приложени</w:t>
      </w:r>
      <w:r>
        <w:rPr>
          <w:rFonts w:ascii="Times New Roman" w:hAnsi="Times New Roman" w:cs="Times New Roman"/>
          <w:sz w:val="28"/>
          <w:szCs w:val="28"/>
        </w:rPr>
        <w:t>и</w:t>
      </w:r>
      <w:r w:rsidRPr="00643C45">
        <w:rPr>
          <w:rFonts w:ascii="Times New Roman" w:hAnsi="Times New Roman" w:cs="Times New Roman"/>
          <w:sz w:val="28"/>
          <w:szCs w:val="28"/>
        </w:rPr>
        <w:t xml:space="preserve"> к программе.</w:t>
      </w:r>
    </w:p>
    <w:p w14:paraId="1CC50B48" w14:textId="77777777" w:rsidR="00E937D3" w:rsidRDefault="00E937D3" w:rsidP="00E937D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5. О</w:t>
      </w:r>
      <w:r w:rsidRPr="00643C45">
        <w:rPr>
          <w:rFonts w:ascii="Times New Roman" w:hAnsi="Times New Roman" w:cs="Times New Roman"/>
          <w:b/>
          <w:sz w:val="28"/>
          <w:szCs w:val="28"/>
        </w:rPr>
        <w:t>боснование ресурсного обеспече</w:t>
      </w:r>
      <w:r>
        <w:rPr>
          <w:rFonts w:ascii="Times New Roman" w:hAnsi="Times New Roman" w:cs="Times New Roman"/>
          <w:b/>
          <w:sz w:val="28"/>
          <w:szCs w:val="28"/>
        </w:rPr>
        <w:t>н</w:t>
      </w:r>
      <w:r w:rsidRPr="00643C45">
        <w:rPr>
          <w:rFonts w:ascii="Times New Roman" w:hAnsi="Times New Roman" w:cs="Times New Roman"/>
          <w:b/>
          <w:sz w:val="28"/>
          <w:szCs w:val="28"/>
        </w:rPr>
        <w:t>ия программы</w:t>
      </w:r>
    </w:p>
    <w:p w14:paraId="4E4E98CE" w14:textId="77777777"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решения поставленных в программе задач необходимо предусмотреть бюджетные ассигнования на реализацию отдельных мероприятий, в том числе на: обучение, </w:t>
      </w:r>
      <w:r w:rsidRPr="004B74E6">
        <w:rPr>
          <w:rFonts w:ascii="Times New Roman" w:hAnsi="Times New Roman" w:cs="Times New Roman"/>
          <w:sz w:val="28"/>
          <w:szCs w:val="28"/>
        </w:rPr>
        <w:t xml:space="preserve">проезд к месту учебного заведения </w:t>
      </w:r>
      <w:r w:rsidRPr="000D35B7">
        <w:rPr>
          <w:rFonts w:ascii="Times New Roman" w:hAnsi="Times New Roman" w:cs="Times New Roman"/>
          <w:sz w:val="28"/>
          <w:szCs w:val="28"/>
        </w:rPr>
        <w:t>и</w:t>
      </w:r>
      <w:r w:rsidRPr="004B74E6">
        <w:rPr>
          <w:rFonts w:ascii="Times New Roman" w:hAnsi="Times New Roman" w:cs="Times New Roman"/>
          <w:sz w:val="28"/>
          <w:szCs w:val="28"/>
        </w:rPr>
        <w:t xml:space="preserve"> обратно</w:t>
      </w:r>
      <w:r w:rsidRPr="000D35B7">
        <w:rPr>
          <w:rFonts w:ascii="Times New Roman" w:hAnsi="Times New Roman" w:cs="Times New Roman"/>
          <w:sz w:val="28"/>
          <w:szCs w:val="28"/>
        </w:rPr>
        <w:t xml:space="preserve">, </w:t>
      </w:r>
      <w:r w:rsidRPr="004B74E6">
        <w:rPr>
          <w:rFonts w:ascii="Times New Roman" w:hAnsi="Times New Roman" w:cs="Times New Roman"/>
          <w:sz w:val="28"/>
          <w:szCs w:val="28"/>
        </w:rPr>
        <w:t>найм помещений</w:t>
      </w:r>
      <w:r w:rsidRPr="000D35B7">
        <w:rPr>
          <w:rFonts w:ascii="Times New Roman" w:hAnsi="Times New Roman" w:cs="Times New Roman"/>
          <w:sz w:val="28"/>
          <w:szCs w:val="28"/>
        </w:rPr>
        <w:t xml:space="preserve">, </w:t>
      </w:r>
      <w:r>
        <w:rPr>
          <w:rFonts w:ascii="Times New Roman" w:hAnsi="Times New Roman" w:cs="Times New Roman"/>
          <w:sz w:val="28"/>
          <w:szCs w:val="28"/>
        </w:rPr>
        <w:t>суточные.</w:t>
      </w:r>
    </w:p>
    <w:p w14:paraId="3848F3E6" w14:textId="413EB3DA" w:rsidR="00392987" w:rsidRDefault="00E937D3" w:rsidP="000A56FE">
      <w:pPr>
        <w:spacing w:after="0" w:line="360" w:lineRule="auto"/>
        <w:ind w:firstLine="567"/>
        <w:jc w:val="both"/>
        <w:rPr>
          <w:rFonts w:ascii="Times New Roman" w:hAnsi="Times New Roman" w:cs="Times New Roman"/>
          <w:sz w:val="28"/>
          <w:szCs w:val="28"/>
        </w:rPr>
      </w:pPr>
      <w:r w:rsidRPr="00643C45">
        <w:rPr>
          <w:rFonts w:ascii="Times New Roman" w:hAnsi="Times New Roman" w:cs="Times New Roman"/>
          <w:sz w:val="28"/>
          <w:szCs w:val="28"/>
        </w:rPr>
        <w:t xml:space="preserve">Общий объем </w:t>
      </w:r>
      <w:r>
        <w:rPr>
          <w:rFonts w:ascii="Times New Roman" w:hAnsi="Times New Roman" w:cs="Times New Roman"/>
          <w:sz w:val="28"/>
          <w:szCs w:val="28"/>
        </w:rPr>
        <w:t>средств, необходимых для реализации программы</w:t>
      </w:r>
      <w:r w:rsidR="00392987">
        <w:rPr>
          <w:rFonts w:ascii="Times New Roman" w:hAnsi="Times New Roman" w:cs="Times New Roman"/>
          <w:sz w:val="28"/>
          <w:szCs w:val="28"/>
        </w:rPr>
        <w:t xml:space="preserve"> составляет </w:t>
      </w:r>
      <w:r w:rsidR="00F57E04">
        <w:rPr>
          <w:rFonts w:ascii="Times New Roman" w:hAnsi="Times New Roman" w:cs="Times New Roman"/>
          <w:sz w:val="28"/>
          <w:szCs w:val="28"/>
        </w:rPr>
        <w:t>6 039 992,16</w:t>
      </w:r>
      <w:r w:rsidRPr="00643C45">
        <w:rPr>
          <w:rFonts w:ascii="Times New Roman" w:hAnsi="Times New Roman" w:cs="Times New Roman"/>
          <w:sz w:val="28"/>
          <w:szCs w:val="28"/>
        </w:rPr>
        <w:t xml:space="preserve"> рублей, в том числе</w:t>
      </w:r>
      <w:r w:rsidR="00392987">
        <w:rPr>
          <w:rFonts w:ascii="Times New Roman" w:hAnsi="Times New Roman" w:cs="Times New Roman"/>
          <w:sz w:val="28"/>
          <w:szCs w:val="28"/>
        </w:rPr>
        <w:t xml:space="preserve"> с разбивкой по годам:</w:t>
      </w:r>
    </w:p>
    <w:p w14:paraId="61C188F5" w14:textId="77777777" w:rsidR="000A56FE" w:rsidRPr="00643C45" w:rsidRDefault="000A56FE" w:rsidP="000A56FE">
      <w:pPr>
        <w:spacing w:after="0" w:line="360" w:lineRule="auto"/>
        <w:ind w:firstLine="567"/>
        <w:jc w:val="both"/>
        <w:rPr>
          <w:rFonts w:ascii="Times New Roman" w:hAnsi="Times New Roman" w:cs="Times New Roman"/>
          <w:sz w:val="28"/>
          <w:szCs w:val="28"/>
        </w:rPr>
      </w:pPr>
    </w:p>
    <w:tbl>
      <w:tblPr>
        <w:tblW w:w="9923" w:type="dxa"/>
        <w:tblInd w:w="-34" w:type="dxa"/>
        <w:tblLook w:val="04A0" w:firstRow="1" w:lastRow="0" w:firstColumn="1" w:lastColumn="0" w:noHBand="0" w:noVBand="1"/>
      </w:tblPr>
      <w:tblGrid>
        <w:gridCol w:w="2115"/>
        <w:gridCol w:w="1112"/>
        <w:gridCol w:w="1112"/>
        <w:gridCol w:w="1022"/>
        <w:gridCol w:w="1068"/>
        <w:gridCol w:w="1112"/>
        <w:gridCol w:w="1116"/>
        <w:gridCol w:w="1266"/>
      </w:tblGrid>
      <w:tr w:rsidR="005700FF" w:rsidRPr="008F481D" w14:paraId="28DE3F78" w14:textId="77777777" w:rsidTr="00F57E04">
        <w:trPr>
          <w:trHeight w:val="315"/>
        </w:trPr>
        <w:tc>
          <w:tcPr>
            <w:tcW w:w="2115" w:type="dxa"/>
            <w:tcBorders>
              <w:top w:val="single" w:sz="4" w:space="0" w:color="auto"/>
              <w:left w:val="single" w:sz="4" w:space="0" w:color="auto"/>
              <w:bottom w:val="single" w:sz="4" w:space="0" w:color="auto"/>
              <w:right w:val="single" w:sz="4" w:space="0" w:color="auto"/>
            </w:tcBorders>
            <w:shd w:val="clear" w:color="auto" w:fill="auto"/>
            <w:hideMark/>
          </w:tcPr>
          <w:p w14:paraId="58B00701" w14:textId="77777777" w:rsidR="00E803A6" w:rsidRDefault="00E803A6" w:rsidP="009539B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Задачи</w:t>
            </w:r>
          </w:p>
          <w:p w14:paraId="74098FB2" w14:textId="77777777" w:rsidR="00E803A6" w:rsidRPr="008F481D" w:rsidRDefault="00E803A6" w:rsidP="009539B1">
            <w:pPr>
              <w:spacing w:after="0" w:line="240" w:lineRule="auto"/>
              <w:jc w:val="center"/>
              <w:rPr>
                <w:rFonts w:ascii="Times New Roman" w:eastAsia="Times New Roman" w:hAnsi="Times New Roman" w:cs="Times New Roman"/>
                <w:b/>
                <w:color w:val="000000"/>
                <w:sz w:val="24"/>
                <w:szCs w:val="24"/>
                <w:lang w:eastAsia="ru-RU"/>
              </w:rPr>
            </w:pPr>
          </w:p>
        </w:tc>
        <w:tc>
          <w:tcPr>
            <w:tcW w:w="1112" w:type="dxa"/>
            <w:tcBorders>
              <w:top w:val="single" w:sz="4" w:space="0" w:color="auto"/>
              <w:left w:val="nil"/>
              <w:bottom w:val="single" w:sz="4" w:space="0" w:color="auto"/>
              <w:right w:val="single" w:sz="4" w:space="0" w:color="auto"/>
            </w:tcBorders>
            <w:shd w:val="clear" w:color="auto" w:fill="auto"/>
            <w:hideMark/>
          </w:tcPr>
          <w:p w14:paraId="2DDA93CE" w14:textId="77777777" w:rsidR="00E803A6" w:rsidRPr="008F481D" w:rsidRDefault="00E803A6" w:rsidP="009539B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2018</w:t>
            </w:r>
          </w:p>
        </w:tc>
        <w:tc>
          <w:tcPr>
            <w:tcW w:w="1112" w:type="dxa"/>
            <w:tcBorders>
              <w:top w:val="single" w:sz="4" w:space="0" w:color="auto"/>
              <w:left w:val="nil"/>
              <w:bottom w:val="single" w:sz="4" w:space="0" w:color="auto"/>
              <w:right w:val="single" w:sz="4" w:space="0" w:color="auto"/>
            </w:tcBorders>
            <w:shd w:val="clear" w:color="auto" w:fill="auto"/>
            <w:hideMark/>
          </w:tcPr>
          <w:p w14:paraId="35650E4B" w14:textId="77777777" w:rsidR="00E803A6" w:rsidRPr="008F481D" w:rsidRDefault="00E803A6" w:rsidP="009539B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2019</w:t>
            </w:r>
          </w:p>
        </w:tc>
        <w:tc>
          <w:tcPr>
            <w:tcW w:w="1022" w:type="dxa"/>
            <w:tcBorders>
              <w:top w:val="single" w:sz="4" w:space="0" w:color="auto"/>
              <w:left w:val="nil"/>
              <w:bottom w:val="single" w:sz="4" w:space="0" w:color="auto"/>
              <w:right w:val="single" w:sz="4" w:space="0" w:color="auto"/>
            </w:tcBorders>
            <w:shd w:val="clear" w:color="auto" w:fill="auto"/>
            <w:hideMark/>
          </w:tcPr>
          <w:p w14:paraId="00E21F87" w14:textId="77777777" w:rsidR="00E803A6" w:rsidRPr="008F481D" w:rsidRDefault="00E803A6" w:rsidP="009539B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w:t>
            </w:r>
          </w:p>
        </w:tc>
        <w:tc>
          <w:tcPr>
            <w:tcW w:w="1068" w:type="dxa"/>
            <w:tcBorders>
              <w:top w:val="single" w:sz="4" w:space="0" w:color="auto"/>
              <w:left w:val="nil"/>
              <w:bottom w:val="single" w:sz="4" w:space="0" w:color="auto"/>
              <w:right w:val="single" w:sz="4" w:space="0" w:color="auto"/>
            </w:tcBorders>
            <w:shd w:val="clear" w:color="auto" w:fill="auto"/>
            <w:hideMark/>
          </w:tcPr>
          <w:p w14:paraId="7DE02E12" w14:textId="77777777" w:rsidR="00E803A6" w:rsidRPr="008F481D" w:rsidRDefault="00E803A6" w:rsidP="00E803A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w:t>
            </w:r>
          </w:p>
        </w:tc>
        <w:tc>
          <w:tcPr>
            <w:tcW w:w="1112" w:type="dxa"/>
            <w:tcBorders>
              <w:top w:val="single" w:sz="4" w:space="0" w:color="auto"/>
              <w:left w:val="nil"/>
              <w:bottom w:val="single" w:sz="4" w:space="0" w:color="auto"/>
              <w:right w:val="single" w:sz="4" w:space="0" w:color="auto"/>
            </w:tcBorders>
            <w:shd w:val="clear" w:color="auto" w:fill="auto"/>
          </w:tcPr>
          <w:p w14:paraId="1C5452F1" w14:textId="77777777" w:rsidR="00E803A6" w:rsidRPr="008F481D" w:rsidRDefault="00E803A6" w:rsidP="00E803A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w:t>
            </w:r>
          </w:p>
        </w:tc>
        <w:tc>
          <w:tcPr>
            <w:tcW w:w="1116" w:type="dxa"/>
            <w:tcBorders>
              <w:top w:val="single" w:sz="4" w:space="0" w:color="auto"/>
              <w:left w:val="nil"/>
              <w:bottom w:val="single" w:sz="4" w:space="0" w:color="auto"/>
              <w:right w:val="single" w:sz="4" w:space="0" w:color="auto"/>
            </w:tcBorders>
            <w:shd w:val="clear" w:color="auto" w:fill="auto"/>
          </w:tcPr>
          <w:p w14:paraId="69FEA3DE" w14:textId="77777777" w:rsidR="00E803A6" w:rsidRPr="008F481D" w:rsidRDefault="00E803A6" w:rsidP="00E803A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2023</w:t>
            </w:r>
          </w:p>
        </w:tc>
        <w:tc>
          <w:tcPr>
            <w:tcW w:w="1266" w:type="dxa"/>
            <w:tcBorders>
              <w:top w:val="single" w:sz="4" w:space="0" w:color="auto"/>
              <w:left w:val="nil"/>
              <w:bottom w:val="single" w:sz="4" w:space="0" w:color="auto"/>
              <w:right w:val="single" w:sz="4" w:space="0" w:color="auto"/>
            </w:tcBorders>
            <w:shd w:val="clear" w:color="auto" w:fill="auto"/>
          </w:tcPr>
          <w:p w14:paraId="68E15DF4" w14:textId="77777777" w:rsidR="00E803A6" w:rsidRPr="008F481D" w:rsidRDefault="00E803A6" w:rsidP="009539B1">
            <w:pPr>
              <w:spacing w:after="0" w:line="240" w:lineRule="auto"/>
              <w:jc w:val="center"/>
              <w:rPr>
                <w:rFonts w:ascii="Times New Roman" w:eastAsia="Times New Roman" w:hAnsi="Times New Roman" w:cs="Times New Roman"/>
                <w:b/>
                <w:bCs/>
                <w:color w:val="000000"/>
                <w:sz w:val="24"/>
                <w:szCs w:val="24"/>
                <w:lang w:eastAsia="ru-RU"/>
              </w:rPr>
            </w:pPr>
            <w:r w:rsidRPr="008F481D">
              <w:rPr>
                <w:rFonts w:ascii="Times New Roman" w:eastAsia="Times New Roman" w:hAnsi="Times New Roman" w:cs="Times New Roman"/>
                <w:b/>
                <w:bCs/>
                <w:color w:val="000000"/>
                <w:sz w:val="24"/>
                <w:szCs w:val="24"/>
                <w:lang w:eastAsia="ru-RU"/>
              </w:rPr>
              <w:t>Итого:</w:t>
            </w:r>
          </w:p>
        </w:tc>
      </w:tr>
      <w:tr w:rsidR="005700FF" w:rsidRPr="008F481D" w14:paraId="2B2C0BF5" w14:textId="77777777" w:rsidTr="00F57E04">
        <w:trPr>
          <w:trHeight w:val="587"/>
        </w:trPr>
        <w:tc>
          <w:tcPr>
            <w:tcW w:w="2115" w:type="dxa"/>
            <w:tcBorders>
              <w:top w:val="nil"/>
              <w:left w:val="single" w:sz="4" w:space="0" w:color="auto"/>
              <w:bottom w:val="single" w:sz="4" w:space="0" w:color="auto"/>
              <w:right w:val="single" w:sz="4" w:space="0" w:color="auto"/>
            </w:tcBorders>
            <w:shd w:val="clear" w:color="auto" w:fill="auto"/>
            <w:hideMark/>
          </w:tcPr>
          <w:p w14:paraId="7135B2A9" w14:textId="77777777" w:rsidR="00E803A6" w:rsidRPr="008F481D" w:rsidRDefault="00E803A6" w:rsidP="009539B1">
            <w:pPr>
              <w:spacing w:after="0" w:line="240" w:lineRule="auto"/>
              <w:jc w:val="both"/>
              <w:rPr>
                <w:rFonts w:ascii="Times New Roman" w:eastAsia="Times New Roman" w:hAnsi="Times New Roman" w:cs="Times New Roman"/>
                <w:color w:val="000000"/>
                <w:sz w:val="24"/>
                <w:szCs w:val="24"/>
                <w:lang w:eastAsia="ru-RU"/>
              </w:rPr>
            </w:pPr>
            <w:r w:rsidRPr="008F481D">
              <w:rPr>
                <w:rFonts w:ascii="Times New Roman" w:hAnsi="Times New Roman" w:cs="Times New Roman"/>
                <w:sz w:val="24"/>
                <w:szCs w:val="24"/>
              </w:rPr>
              <w:t xml:space="preserve">Развитие муниципальной службы в </w:t>
            </w:r>
            <w:r>
              <w:rPr>
                <w:rFonts w:ascii="Times New Roman" w:hAnsi="Times New Roman" w:cs="Times New Roman"/>
                <w:sz w:val="24"/>
                <w:szCs w:val="24"/>
              </w:rPr>
              <w:t>МО</w:t>
            </w:r>
            <w:r w:rsidRPr="008F481D">
              <w:rPr>
                <w:rFonts w:ascii="Times New Roman" w:hAnsi="Times New Roman" w:cs="Times New Roman"/>
                <w:sz w:val="24"/>
                <w:szCs w:val="24"/>
              </w:rPr>
              <w:t xml:space="preserve"> «Город Мирный» </w:t>
            </w:r>
          </w:p>
        </w:tc>
        <w:tc>
          <w:tcPr>
            <w:tcW w:w="1112" w:type="dxa"/>
            <w:tcBorders>
              <w:top w:val="nil"/>
              <w:left w:val="nil"/>
              <w:bottom w:val="single" w:sz="4" w:space="0" w:color="auto"/>
              <w:right w:val="single" w:sz="4" w:space="0" w:color="auto"/>
            </w:tcBorders>
            <w:shd w:val="clear" w:color="auto" w:fill="auto"/>
            <w:hideMark/>
          </w:tcPr>
          <w:p w14:paraId="3413F5F5" w14:textId="77777777" w:rsidR="00E803A6" w:rsidRPr="005700FF" w:rsidRDefault="00652191" w:rsidP="009539B1">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2</w:t>
            </w:r>
            <w:r w:rsidR="00A059E0" w:rsidRPr="005700FF">
              <w:rPr>
                <w:rFonts w:ascii="Times New Roman" w:eastAsia="Times New Roman" w:hAnsi="Times New Roman" w:cs="Times New Roman"/>
                <w:color w:val="000000"/>
                <w:sz w:val="20"/>
                <w:szCs w:val="20"/>
                <w:lang w:eastAsia="ru-RU"/>
              </w:rPr>
              <w:t> </w:t>
            </w:r>
            <w:r w:rsidRPr="005700FF">
              <w:rPr>
                <w:rFonts w:ascii="Times New Roman" w:eastAsia="Times New Roman" w:hAnsi="Times New Roman" w:cs="Times New Roman"/>
                <w:color w:val="000000"/>
                <w:sz w:val="20"/>
                <w:szCs w:val="20"/>
                <w:lang w:eastAsia="ru-RU"/>
              </w:rPr>
              <w:t>004</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209</w:t>
            </w:r>
            <w:r w:rsidR="00E803A6" w:rsidRPr="005700FF">
              <w:rPr>
                <w:rFonts w:ascii="Times New Roman" w:eastAsia="Times New Roman" w:hAnsi="Times New Roman" w:cs="Times New Roman"/>
                <w:color w:val="000000"/>
                <w:sz w:val="20"/>
                <w:szCs w:val="20"/>
                <w:lang w:eastAsia="ru-RU"/>
              </w:rPr>
              <w:t xml:space="preserve">  </w:t>
            </w:r>
          </w:p>
        </w:tc>
        <w:tc>
          <w:tcPr>
            <w:tcW w:w="1112" w:type="dxa"/>
            <w:tcBorders>
              <w:top w:val="nil"/>
              <w:left w:val="nil"/>
              <w:bottom w:val="single" w:sz="4" w:space="0" w:color="auto"/>
              <w:right w:val="single" w:sz="4" w:space="0" w:color="auto"/>
            </w:tcBorders>
            <w:shd w:val="clear" w:color="auto" w:fill="auto"/>
            <w:hideMark/>
          </w:tcPr>
          <w:p w14:paraId="7CCF7584" w14:textId="77777777" w:rsidR="00E803A6" w:rsidRPr="005700FF" w:rsidRDefault="00652191" w:rsidP="009539B1">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1</w:t>
            </w:r>
            <w:r w:rsidR="00A059E0" w:rsidRPr="005700FF">
              <w:rPr>
                <w:rFonts w:ascii="Times New Roman" w:eastAsia="Times New Roman" w:hAnsi="Times New Roman" w:cs="Times New Roman"/>
                <w:color w:val="000000"/>
                <w:sz w:val="20"/>
                <w:szCs w:val="20"/>
                <w:lang w:eastAsia="ru-RU"/>
              </w:rPr>
              <w:t> </w:t>
            </w:r>
            <w:r w:rsidRPr="005700FF">
              <w:rPr>
                <w:rFonts w:ascii="Times New Roman" w:eastAsia="Times New Roman" w:hAnsi="Times New Roman" w:cs="Times New Roman"/>
                <w:color w:val="000000"/>
                <w:sz w:val="20"/>
                <w:szCs w:val="20"/>
                <w:lang w:eastAsia="ru-RU"/>
              </w:rPr>
              <w:t>932</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858</w:t>
            </w:r>
            <w:r w:rsidR="00E803A6" w:rsidRPr="005700FF">
              <w:rPr>
                <w:rFonts w:ascii="Times New Roman" w:eastAsia="Times New Roman" w:hAnsi="Times New Roman" w:cs="Times New Roman"/>
                <w:color w:val="000000"/>
                <w:sz w:val="20"/>
                <w:szCs w:val="20"/>
                <w:lang w:eastAsia="ru-RU"/>
              </w:rPr>
              <w:t xml:space="preserve"> </w:t>
            </w:r>
          </w:p>
        </w:tc>
        <w:tc>
          <w:tcPr>
            <w:tcW w:w="1022" w:type="dxa"/>
            <w:tcBorders>
              <w:top w:val="nil"/>
              <w:left w:val="nil"/>
              <w:bottom w:val="single" w:sz="4" w:space="0" w:color="auto"/>
              <w:right w:val="single" w:sz="4" w:space="0" w:color="auto"/>
            </w:tcBorders>
            <w:shd w:val="clear" w:color="auto" w:fill="auto"/>
            <w:hideMark/>
          </w:tcPr>
          <w:p w14:paraId="3DDC4E07" w14:textId="7D2912BD" w:rsidR="00E803A6" w:rsidRPr="005700FF" w:rsidRDefault="00590D5C" w:rsidP="009539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207 922</w:t>
            </w:r>
          </w:p>
        </w:tc>
        <w:tc>
          <w:tcPr>
            <w:tcW w:w="1068" w:type="dxa"/>
            <w:tcBorders>
              <w:top w:val="nil"/>
              <w:left w:val="nil"/>
              <w:bottom w:val="single" w:sz="4" w:space="0" w:color="auto"/>
              <w:right w:val="single" w:sz="4" w:space="0" w:color="auto"/>
            </w:tcBorders>
            <w:shd w:val="clear" w:color="auto" w:fill="auto"/>
            <w:hideMark/>
          </w:tcPr>
          <w:p w14:paraId="47AA2CCC" w14:textId="05DC786E" w:rsidR="00E803A6" w:rsidRPr="005700FF" w:rsidRDefault="00A94205" w:rsidP="00E803A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397 101</w:t>
            </w:r>
          </w:p>
        </w:tc>
        <w:tc>
          <w:tcPr>
            <w:tcW w:w="1112" w:type="dxa"/>
            <w:tcBorders>
              <w:top w:val="nil"/>
              <w:left w:val="nil"/>
              <w:bottom w:val="single" w:sz="4" w:space="0" w:color="auto"/>
              <w:right w:val="single" w:sz="4" w:space="0" w:color="auto"/>
            </w:tcBorders>
            <w:shd w:val="clear" w:color="auto" w:fill="auto"/>
          </w:tcPr>
          <w:p w14:paraId="6685682C" w14:textId="3D1699CF" w:rsidR="00E803A6" w:rsidRPr="005700FF" w:rsidRDefault="00F57E04" w:rsidP="00E803A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294 937</w:t>
            </w:r>
          </w:p>
        </w:tc>
        <w:tc>
          <w:tcPr>
            <w:tcW w:w="1116" w:type="dxa"/>
            <w:tcBorders>
              <w:top w:val="nil"/>
              <w:left w:val="nil"/>
              <w:bottom w:val="single" w:sz="4" w:space="0" w:color="auto"/>
              <w:right w:val="single" w:sz="4" w:space="0" w:color="auto"/>
            </w:tcBorders>
            <w:shd w:val="clear" w:color="auto" w:fill="auto"/>
          </w:tcPr>
          <w:p w14:paraId="26FA4690" w14:textId="69201D00" w:rsidR="00E803A6" w:rsidRPr="005700FF" w:rsidRDefault="00F57E04" w:rsidP="00E803A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925 373,16</w:t>
            </w:r>
          </w:p>
        </w:tc>
        <w:tc>
          <w:tcPr>
            <w:tcW w:w="1266" w:type="dxa"/>
            <w:tcBorders>
              <w:top w:val="nil"/>
              <w:left w:val="nil"/>
              <w:bottom w:val="single" w:sz="4" w:space="0" w:color="auto"/>
              <w:right w:val="single" w:sz="4" w:space="0" w:color="auto"/>
            </w:tcBorders>
            <w:shd w:val="clear" w:color="auto" w:fill="auto"/>
          </w:tcPr>
          <w:p w14:paraId="6A71CF56" w14:textId="4D1D7592" w:rsidR="00E803A6" w:rsidRPr="005700FF" w:rsidRDefault="00F57E04" w:rsidP="009539B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5 762 400,16</w:t>
            </w:r>
          </w:p>
        </w:tc>
      </w:tr>
      <w:tr w:rsidR="005700FF" w:rsidRPr="008F481D" w14:paraId="022B27DD" w14:textId="77777777" w:rsidTr="00F57E04">
        <w:trPr>
          <w:trHeight w:val="837"/>
        </w:trPr>
        <w:tc>
          <w:tcPr>
            <w:tcW w:w="2115" w:type="dxa"/>
            <w:tcBorders>
              <w:top w:val="nil"/>
              <w:left w:val="single" w:sz="4" w:space="0" w:color="auto"/>
              <w:bottom w:val="single" w:sz="4" w:space="0" w:color="auto"/>
              <w:right w:val="single" w:sz="4" w:space="0" w:color="auto"/>
            </w:tcBorders>
            <w:shd w:val="clear" w:color="auto" w:fill="auto"/>
            <w:hideMark/>
          </w:tcPr>
          <w:p w14:paraId="53D37731" w14:textId="77777777" w:rsidR="00E803A6" w:rsidRPr="008F481D" w:rsidRDefault="00E803A6" w:rsidP="009539B1">
            <w:pPr>
              <w:spacing w:after="0" w:line="240" w:lineRule="auto"/>
              <w:jc w:val="both"/>
              <w:rPr>
                <w:rFonts w:ascii="Times New Roman" w:hAnsi="Times New Roman" w:cs="Times New Roman"/>
                <w:sz w:val="24"/>
                <w:szCs w:val="24"/>
              </w:rPr>
            </w:pPr>
            <w:r w:rsidRPr="008F481D">
              <w:rPr>
                <w:rFonts w:ascii="Times New Roman" w:hAnsi="Times New Roman" w:cs="Times New Roman"/>
                <w:sz w:val="24"/>
                <w:szCs w:val="24"/>
              </w:rPr>
              <w:t xml:space="preserve">Формирование и развитие резерва управленческих кадров в </w:t>
            </w:r>
            <w:r>
              <w:rPr>
                <w:rFonts w:ascii="Times New Roman" w:hAnsi="Times New Roman" w:cs="Times New Roman"/>
                <w:sz w:val="24"/>
                <w:szCs w:val="24"/>
              </w:rPr>
              <w:t>МО</w:t>
            </w:r>
            <w:r w:rsidRPr="008F481D">
              <w:rPr>
                <w:rFonts w:ascii="Times New Roman" w:hAnsi="Times New Roman" w:cs="Times New Roman"/>
                <w:sz w:val="24"/>
                <w:szCs w:val="24"/>
              </w:rPr>
              <w:t xml:space="preserve"> «Город Мирный» </w:t>
            </w:r>
          </w:p>
        </w:tc>
        <w:tc>
          <w:tcPr>
            <w:tcW w:w="1112" w:type="dxa"/>
            <w:tcBorders>
              <w:top w:val="nil"/>
              <w:left w:val="nil"/>
              <w:bottom w:val="single" w:sz="4" w:space="0" w:color="auto"/>
              <w:right w:val="single" w:sz="4" w:space="0" w:color="auto"/>
            </w:tcBorders>
            <w:shd w:val="clear" w:color="auto" w:fill="auto"/>
            <w:hideMark/>
          </w:tcPr>
          <w:p w14:paraId="72906DB0" w14:textId="77777777" w:rsidR="00E803A6" w:rsidRPr="005700FF" w:rsidRDefault="00652191" w:rsidP="009539B1">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136</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979</w:t>
            </w:r>
            <w:r w:rsidR="00E803A6" w:rsidRPr="005700FF">
              <w:rPr>
                <w:rFonts w:ascii="Times New Roman" w:eastAsia="Times New Roman" w:hAnsi="Times New Roman" w:cs="Times New Roman"/>
                <w:color w:val="000000"/>
                <w:sz w:val="20"/>
                <w:szCs w:val="20"/>
                <w:lang w:eastAsia="ru-RU"/>
              </w:rPr>
              <w:t xml:space="preserve">  </w:t>
            </w:r>
          </w:p>
        </w:tc>
        <w:tc>
          <w:tcPr>
            <w:tcW w:w="1112" w:type="dxa"/>
            <w:tcBorders>
              <w:top w:val="nil"/>
              <w:left w:val="nil"/>
              <w:bottom w:val="single" w:sz="4" w:space="0" w:color="auto"/>
              <w:right w:val="single" w:sz="4" w:space="0" w:color="auto"/>
            </w:tcBorders>
            <w:shd w:val="clear" w:color="auto" w:fill="auto"/>
            <w:hideMark/>
          </w:tcPr>
          <w:p w14:paraId="29CCDF71" w14:textId="77777777" w:rsidR="00E803A6" w:rsidRPr="005700FF" w:rsidRDefault="00652191" w:rsidP="009539B1">
            <w:pPr>
              <w:spacing w:after="0" w:line="240" w:lineRule="auto"/>
              <w:jc w:val="center"/>
              <w:rPr>
                <w:rFonts w:ascii="Times New Roman" w:eastAsia="Times New Roman" w:hAnsi="Times New Roman" w:cs="Times New Roman"/>
                <w:color w:val="000000"/>
                <w:sz w:val="20"/>
                <w:szCs w:val="20"/>
                <w:lang w:eastAsia="ru-RU"/>
              </w:rPr>
            </w:pPr>
            <w:r w:rsidRPr="005700FF">
              <w:rPr>
                <w:rFonts w:ascii="Times New Roman" w:eastAsia="Times New Roman" w:hAnsi="Times New Roman" w:cs="Times New Roman"/>
                <w:color w:val="000000"/>
                <w:sz w:val="20"/>
                <w:szCs w:val="20"/>
                <w:lang w:eastAsia="ru-RU"/>
              </w:rPr>
              <w:t>140</w:t>
            </w:r>
            <w:r w:rsidR="00A059E0" w:rsidRPr="005700FF">
              <w:rPr>
                <w:rFonts w:ascii="Times New Roman" w:eastAsia="Times New Roman" w:hAnsi="Times New Roman" w:cs="Times New Roman"/>
                <w:color w:val="000000"/>
                <w:sz w:val="20"/>
                <w:szCs w:val="20"/>
                <w:lang w:eastAsia="ru-RU"/>
              </w:rPr>
              <w:t xml:space="preserve"> </w:t>
            </w:r>
            <w:r w:rsidRPr="005700FF">
              <w:rPr>
                <w:rFonts w:ascii="Times New Roman" w:eastAsia="Times New Roman" w:hAnsi="Times New Roman" w:cs="Times New Roman"/>
                <w:color w:val="000000"/>
                <w:sz w:val="20"/>
                <w:szCs w:val="20"/>
                <w:lang w:eastAsia="ru-RU"/>
              </w:rPr>
              <w:t>613</w:t>
            </w:r>
            <w:r w:rsidR="00E803A6" w:rsidRPr="005700FF">
              <w:rPr>
                <w:rFonts w:ascii="Times New Roman" w:eastAsia="Times New Roman" w:hAnsi="Times New Roman" w:cs="Times New Roman"/>
                <w:color w:val="000000"/>
                <w:sz w:val="20"/>
                <w:szCs w:val="20"/>
                <w:lang w:eastAsia="ru-RU"/>
              </w:rPr>
              <w:t xml:space="preserve">  </w:t>
            </w:r>
          </w:p>
        </w:tc>
        <w:tc>
          <w:tcPr>
            <w:tcW w:w="1022" w:type="dxa"/>
            <w:tcBorders>
              <w:top w:val="nil"/>
              <w:left w:val="nil"/>
              <w:bottom w:val="single" w:sz="4" w:space="0" w:color="auto"/>
              <w:right w:val="single" w:sz="4" w:space="0" w:color="auto"/>
            </w:tcBorders>
            <w:shd w:val="clear" w:color="auto" w:fill="auto"/>
            <w:hideMark/>
          </w:tcPr>
          <w:p w14:paraId="33A4B81C" w14:textId="1D81C317" w:rsidR="00E803A6" w:rsidRPr="005700FF" w:rsidRDefault="00590D5C" w:rsidP="009539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E803A6" w:rsidRPr="005700FF">
              <w:rPr>
                <w:rFonts w:ascii="Times New Roman" w:eastAsia="Times New Roman" w:hAnsi="Times New Roman" w:cs="Times New Roman"/>
                <w:color w:val="000000"/>
                <w:sz w:val="20"/>
                <w:szCs w:val="20"/>
                <w:lang w:eastAsia="ru-RU"/>
              </w:rPr>
              <w:t xml:space="preserve">  </w:t>
            </w:r>
          </w:p>
        </w:tc>
        <w:tc>
          <w:tcPr>
            <w:tcW w:w="1068" w:type="dxa"/>
            <w:tcBorders>
              <w:top w:val="nil"/>
              <w:left w:val="nil"/>
              <w:bottom w:val="single" w:sz="4" w:space="0" w:color="auto"/>
              <w:right w:val="single" w:sz="4" w:space="0" w:color="auto"/>
            </w:tcBorders>
            <w:shd w:val="clear" w:color="auto" w:fill="auto"/>
            <w:hideMark/>
          </w:tcPr>
          <w:p w14:paraId="5137DDA4" w14:textId="30ABC221" w:rsidR="00E803A6" w:rsidRPr="005700FF" w:rsidRDefault="00A94205" w:rsidP="00E803A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12" w:type="dxa"/>
            <w:tcBorders>
              <w:top w:val="nil"/>
              <w:left w:val="nil"/>
              <w:bottom w:val="single" w:sz="4" w:space="0" w:color="auto"/>
              <w:right w:val="single" w:sz="4" w:space="0" w:color="auto"/>
            </w:tcBorders>
            <w:shd w:val="clear" w:color="auto" w:fill="auto"/>
          </w:tcPr>
          <w:p w14:paraId="673EC3C1" w14:textId="53DB55BA" w:rsidR="00E803A6" w:rsidRPr="005700FF" w:rsidRDefault="00A94205" w:rsidP="00E803A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16" w:type="dxa"/>
            <w:tcBorders>
              <w:top w:val="nil"/>
              <w:left w:val="nil"/>
              <w:bottom w:val="single" w:sz="4" w:space="0" w:color="auto"/>
              <w:right w:val="single" w:sz="4" w:space="0" w:color="auto"/>
            </w:tcBorders>
            <w:shd w:val="clear" w:color="auto" w:fill="auto"/>
          </w:tcPr>
          <w:p w14:paraId="6DE8A185" w14:textId="35A7B08F" w:rsidR="00E803A6" w:rsidRPr="005700FF" w:rsidRDefault="00A94205" w:rsidP="00E803A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66" w:type="dxa"/>
            <w:tcBorders>
              <w:top w:val="nil"/>
              <w:left w:val="nil"/>
              <w:bottom w:val="single" w:sz="4" w:space="0" w:color="auto"/>
              <w:right w:val="single" w:sz="4" w:space="0" w:color="auto"/>
            </w:tcBorders>
            <w:shd w:val="clear" w:color="auto" w:fill="auto"/>
          </w:tcPr>
          <w:p w14:paraId="1089666D" w14:textId="5121C400" w:rsidR="00E803A6" w:rsidRPr="005700FF" w:rsidRDefault="00AD328D" w:rsidP="009539B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277 592</w:t>
            </w:r>
            <w:r w:rsidR="00E803A6" w:rsidRPr="005700FF">
              <w:rPr>
                <w:rFonts w:ascii="Times New Roman" w:eastAsia="Times New Roman" w:hAnsi="Times New Roman" w:cs="Times New Roman"/>
                <w:b/>
                <w:color w:val="000000"/>
                <w:sz w:val="20"/>
                <w:szCs w:val="20"/>
                <w:lang w:eastAsia="ru-RU"/>
              </w:rPr>
              <w:t xml:space="preserve">  </w:t>
            </w:r>
          </w:p>
        </w:tc>
      </w:tr>
      <w:tr w:rsidR="00F57E04" w:rsidRPr="008F481D" w14:paraId="1C887DC6" w14:textId="77777777" w:rsidTr="00F57E04">
        <w:trPr>
          <w:trHeight w:val="315"/>
        </w:trPr>
        <w:tc>
          <w:tcPr>
            <w:tcW w:w="2115" w:type="dxa"/>
            <w:tcBorders>
              <w:top w:val="nil"/>
              <w:left w:val="single" w:sz="4" w:space="0" w:color="auto"/>
              <w:bottom w:val="single" w:sz="4" w:space="0" w:color="auto"/>
              <w:right w:val="single" w:sz="4" w:space="0" w:color="auto"/>
            </w:tcBorders>
            <w:shd w:val="clear" w:color="auto" w:fill="auto"/>
            <w:hideMark/>
          </w:tcPr>
          <w:p w14:paraId="4CA4E89B" w14:textId="77777777" w:rsidR="00F57E04" w:rsidRPr="008F481D" w:rsidRDefault="00F57E04" w:rsidP="00F57E04">
            <w:pPr>
              <w:spacing w:after="0" w:line="240" w:lineRule="auto"/>
              <w:jc w:val="both"/>
              <w:rPr>
                <w:rFonts w:ascii="Times New Roman" w:eastAsia="Times New Roman" w:hAnsi="Times New Roman" w:cs="Times New Roman"/>
                <w:b/>
                <w:color w:val="000000"/>
                <w:sz w:val="24"/>
                <w:szCs w:val="24"/>
                <w:lang w:eastAsia="ru-RU"/>
              </w:rPr>
            </w:pPr>
            <w:r w:rsidRPr="008F481D">
              <w:rPr>
                <w:rFonts w:ascii="Times New Roman" w:eastAsia="Times New Roman" w:hAnsi="Times New Roman" w:cs="Times New Roman"/>
                <w:b/>
                <w:color w:val="000000"/>
                <w:sz w:val="24"/>
                <w:szCs w:val="24"/>
                <w:lang w:eastAsia="ru-RU"/>
              </w:rPr>
              <w:t>Итого:</w:t>
            </w:r>
          </w:p>
        </w:tc>
        <w:tc>
          <w:tcPr>
            <w:tcW w:w="1112" w:type="dxa"/>
            <w:tcBorders>
              <w:top w:val="nil"/>
              <w:left w:val="nil"/>
              <w:bottom w:val="single" w:sz="4" w:space="0" w:color="auto"/>
              <w:right w:val="single" w:sz="4" w:space="0" w:color="auto"/>
            </w:tcBorders>
            <w:shd w:val="clear" w:color="auto" w:fill="auto"/>
            <w:hideMark/>
          </w:tcPr>
          <w:p w14:paraId="6D7C594D" w14:textId="77777777" w:rsidR="00F57E04" w:rsidRPr="005700FF" w:rsidRDefault="00F57E04" w:rsidP="00F57E04">
            <w:pPr>
              <w:spacing w:after="0" w:line="240" w:lineRule="auto"/>
              <w:jc w:val="center"/>
              <w:rPr>
                <w:rFonts w:ascii="Times New Roman" w:eastAsia="Times New Roman" w:hAnsi="Times New Roman" w:cs="Times New Roman"/>
                <w:b/>
                <w:color w:val="000000"/>
                <w:sz w:val="20"/>
                <w:szCs w:val="20"/>
                <w:lang w:eastAsia="ru-RU"/>
              </w:rPr>
            </w:pPr>
            <w:r w:rsidRPr="005700FF">
              <w:rPr>
                <w:rFonts w:ascii="Times New Roman" w:eastAsia="Times New Roman" w:hAnsi="Times New Roman" w:cs="Times New Roman"/>
                <w:b/>
                <w:color w:val="000000"/>
                <w:sz w:val="20"/>
                <w:szCs w:val="20"/>
                <w:lang w:eastAsia="ru-RU"/>
              </w:rPr>
              <w:t>2 141 188</w:t>
            </w:r>
          </w:p>
        </w:tc>
        <w:tc>
          <w:tcPr>
            <w:tcW w:w="1112" w:type="dxa"/>
            <w:tcBorders>
              <w:top w:val="nil"/>
              <w:left w:val="nil"/>
              <w:bottom w:val="single" w:sz="4" w:space="0" w:color="auto"/>
              <w:right w:val="single" w:sz="4" w:space="0" w:color="auto"/>
            </w:tcBorders>
            <w:shd w:val="clear" w:color="auto" w:fill="auto"/>
            <w:hideMark/>
          </w:tcPr>
          <w:p w14:paraId="567ACB65" w14:textId="77777777" w:rsidR="00F57E04" w:rsidRPr="005700FF" w:rsidRDefault="00F57E04" w:rsidP="00F57E04">
            <w:pPr>
              <w:spacing w:after="0" w:line="240" w:lineRule="auto"/>
              <w:jc w:val="center"/>
              <w:rPr>
                <w:rFonts w:ascii="Times New Roman" w:eastAsia="Times New Roman" w:hAnsi="Times New Roman" w:cs="Times New Roman"/>
                <w:b/>
                <w:color w:val="000000"/>
                <w:sz w:val="20"/>
                <w:szCs w:val="20"/>
                <w:lang w:eastAsia="ru-RU"/>
              </w:rPr>
            </w:pPr>
            <w:r w:rsidRPr="005700FF">
              <w:rPr>
                <w:rFonts w:ascii="Times New Roman" w:eastAsia="Times New Roman" w:hAnsi="Times New Roman" w:cs="Times New Roman"/>
                <w:b/>
                <w:color w:val="000000"/>
                <w:sz w:val="20"/>
                <w:szCs w:val="20"/>
                <w:lang w:eastAsia="ru-RU"/>
              </w:rPr>
              <w:t>2 073 471</w:t>
            </w:r>
          </w:p>
        </w:tc>
        <w:tc>
          <w:tcPr>
            <w:tcW w:w="1022" w:type="dxa"/>
            <w:tcBorders>
              <w:top w:val="nil"/>
              <w:left w:val="nil"/>
              <w:bottom w:val="single" w:sz="4" w:space="0" w:color="auto"/>
              <w:right w:val="single" w:sz="4" w:space="0" w:color="auto"/>
            </w:tcBorders>
            <w:shd w:val="clear" w:color="auto" w:fill="auto"/>
            <w:hideMark/>
          </w:tcPr>
          <w:p w14:paraId="3FD9B53D" w14:textId="3CBC2705" w:rsidR="00F57E04" w:rsidRPr="005700FF" w:rsidRDefault="00F57E04" w:rsidP="00F57E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207 922</w:t>
            </w:r>
          </w:p>
        </w:tc>
        <w:tc>
          <w:tcPr>
            <w:tcW w:w="1068" w:type="dxa"/>
            <w:tcBorders>
              <w:top w:val="nil"/>
              <w:left w:val="nil"/>
              <w:bottom w:val="single" w:sz="4" w:space="0" w:color="auto"/>
              <w:right w:val="single" w:sz="4" w:space="0" w:color="auto"/>
            </w:tcBorders>
            <w:shd w:val="clear" w:color="auto" w:fill="auto"/>
            <w:hideMark/>
          </w:tcPr>
          <w:p w14:paraId="1E0AACF2" w14:textId="64FF1EC6" w:rsidR="00F57E04" w:rsidRPr="00AD328D" w:rsidRDefault="00F57E04" w:rsidP="00F57E0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397 101</w:t>
            </w:r>
          </w:p>
        </w:tc>
        <w:tc>
          <w:tcPr>
            <w:tcW w:w="1112" w:type="dxa"/>
            <w:tcBorders>
              <w:top w:val="nil"/>
              <w:left w:val="nil"/>
              <w:bottom w:val="single" w:sz="4" w:space="0" w:color="auto"/>
              <w:right w:val="single" w:sz="4" w:space="0" w:color="auto"/>
            </w:tcBorders>
            <w:shd w:val="clear" w:color="auto" w:fill="auto"/>
          </w:tcPr>
          <w:p w14:paraId="1A9973D8" w14:textId="2ED98B14" w:rsidR="00F57E04" w:rsidRPr="00F57E04" w:rsidRDefault="00F57E04" w:rsidP="00F57E04">
            <w:pPr>
              <w:spacing w:after="0" w:line="240" w:lineRule="auto"/>
              <w:jc w:val="center"/>
              <w:rPr>
                <w:rFonts w:ascii="Times New Roman" w:eastAsia="Times New Roman" w:hAnsi="Times New Roman" w:cs="Times New Roman"/>
                <w:b/>
                <w:bCs/>
                <w:color w:val="000000"/>
                <w:sz w:val="20"/>
                <w:szCs w:val="20"/>
                <w:lang w:eastAsia="ru-RU"/>
              </w:rPr>
            </w:pPr>
            <w:r w:rsidRPr="00F57E04">
              <w:rPr>
                <w:rFonts w:ascii="Times New Roman" w:eastAsia="Times New Roman" w:hAnsi="Times New Roman" w:cs="Times New Roman"/>
                <w:b/>
                <w:bCs/>
                <w:color w:val="000000"/>
                <w:sz w:val="20"/>
                <w:szCs w:val="20"/>
                <w:lang w:eastAsia="ru-RU"/>
              </w:rPr>
              <w:t>294 937</w:t>
            </w:r>
          </w:p>
        </w:tc>
        <w:tc>
          <w:tcPr>
            <w:tcW w:w="1116" w:type="dxa"/>
            <w:tcBorders>
              <w:top w:val="nil"/>
              <w:left w:val="nil"/>
              <w:bottom w:val="single" w:sz="4" w:space="0" w:color="auto"/>
              <w:right w:val="single" w:sz="4" w:space="0" w:color="auto"/>
            </w:tcBorders>
            <w:shd w:val="clear" w:color="auto" w:fill="auto"/>
          </w:tcPr>
          <w:p w14:paraId="0BFDD43A" w14:textId="5FFD9D71" w:rsidR="00F57E04" w:rsidRPr="00F57E04" w:rsidRDefault="00F57E04" w:rsidP="00F57E04">
            <w:pPr>
              <w:spacing w:after="0" w:line="240" w:lineRule="auto"/>
              <w:jc w:val="center"/>
              <w:rPr>
                <w:rFonts w:ascii="Times New Roman" w:eastAsia="Times New Roman" w:hAnsi="Times New Roman" w:cs="Times New Roman"/>
                <w:b/>
                <w:bCs/>
                <w:color w:val="000000"/>
                <w:sz w:val="20"/>
                <w:szCs w:val="20"/>
                <w:lang w:eastAsia="ru-RU"/>
              </w:rPr>
            </w:pPr>
            <w:r w:rsidRPr="00F57E04">
              <w:rPr>
                <w:rFonts w:ascii="Times New Roman" w:eastAsia="Times New Roman" w:hAnsi="Times New Roman" w:cs="Times New Roman"/>
                <w:b/>
                <w:bCs/>
                <w:color w:val="000000"/>
                <w:sz w:val="20"/>
                <w:szCs w:val="20"/>
                <w:lang w:eastAsia="ru-RU"/>
              </w:rPr>
              <w:t>925 373,16</w:t>
            </w:r>
          </w:p>
        </w:tc>
        <w:tc>
          <w:tcPr>
            <w:tcW w:w="1266" w:type="dxa"/>
            <w:tcBorders>
              <w:top w:val="nil"/>
              <w:left w:val="nil"/>
              <w:bottom w:val="single" w:sz="4" w:space="0" w:color="auto"/>
              <w:right w:val="single" w:sz="4" w:space="0" w:color="auto"/>
            </w:tcBorders>
            <w:shd w:val="clear" w:color="auto" w:fill="auto"/>
          </w:tcPr>
          <w:p w14:paraId="23C375BC" w14:textId="6BE5C76A" w:rsidR="00F57E04" w:rsidRPr="005700FF" w:rsidRDefault="00F57E04" w:rsidP="00F57E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6 039 992,16</w:t>
            </w:r>
            <w:r w:rsidRPr="005700FF">
              <w:rPr>
                <w:rFonts w:ascii="Times New Roman" w:eastAsia="Times New Roman" w:hAnsi="Times New Roman" w:cs="Times New Roman"/>
                <w:b/>
                <w:color w:val="000000"/>
                <w:sz w:val="20"/>
                <w:szCs w:val="20"/>
                <w:lang w:eastAsia="ru-RU"/>
              </w:rPr>
              <w:t xml:space="preserve">  </w:t>
            </w:r>
          </w:p>
        </w:tc>
      </w:tr>
    </w:tbl>
    <w:p w14:paraId="3B4DCB8E" w14:textId="77777777" w:rsidR="00E937D3" w:rsidRDefault="00E937D3" w:rsidP="005700FF">
      <w:pPr>
        <w:spacing w:after="0" w:line="360" w:lineRule="auto"/>
        <w:jc w:val="both"/>
        <w:rPr>
          <w:rFonts w:ascii="Times New Roman" w:hAnsi="Times New Roman" w:cs="Times New Roman"/>
          <w:sz w:val="28"/>
          <w:szCs w:val="28"/>
        </w:rPr>
      </w:pPr>
    </w:p>
    <w:p w14:paraId="3286CA06" w14:textId="77777777" w:rsidR="00E937D3" w:rsidRPr="00643C45" w:rsidRDefault="00E937D3" w:rsidP="00E937D3">
      <w:pPr>
        <w:spacing w:after="0" w:line="360" w:lineRule="auto"/>
        <w:ind w:firstLine="567"/>
        <w:jc w:val="both"/>
        <w:rPr>
          <w:rFonts w:ascii="Times New Roman" w:hAnsi="Times New Roman" w:cs="Times New Roman"/>
          <w:sz w:val="28"/>
          <w:szCs w:val="28"/>
        </w:rPr>
      </w:pPr>
      <w:r w:rsidRPr="00643C45">
        <w:rPr>
          <w:rFonts w:ascii="Times New Roman" w:hAnsi="Times New Roman" w:cs="Times New Roman"/>
          <w:sz w:val="28"/>
          <w:szCs w:val="28"/>
        </w:rPr>
        <w:lastRenderedPageBreak/>
        <w:t xml:space="preserve">Реализация </w:t>
      </w:r>
      <w:r>
        <w:rPr>
          <w:rFonts w:ascii="Times New Roman" w:hAnsi="Times New Roman" w:cs="Times New Roman"/>
          <w:sz w:val="28"/>
          <w:szCs w:val="28"/>
        </w:rPr>
        <w:t>п</w:t>
      </w:r>
      <w:r w:rsidRPr="00643C45">
        <w:rPr>
          <w:rFonts w:ascii="Times New Roman" w:hAnsi="Times New Roman" w:cs="Times New Roman"/>
          <w:sz w:val="28"/>
          <w:szCs w:val="28"/>
        </w:rPr>
        <w:t>рограммы предполагает использование одного источника финансирования – средства местного бюджета.</w:t>
      </w:r>
    </w:p>
    <w:p w14:paraId="78010DEF" w14:textId="77777777" w:rsidR="005700FF" w:rsidRPr="00D531E7" w:rsidRDefault="00E937D3" w:rsidP="000A56FE">
      <w:pPr>
        <w:spacing w:after="0" w:line="360" w:lineRule="auto"/>
        <w:ind w:firstLine="567"/>
        <w:jc w:val="both"/>
        <w:rPr>
          <w:rFonts w:ascii="Times New Roman" w:hAnsi="Times New Roman" w:cs="Times New Roman"/>
          <w:sz w:val="28"/>
          <w:szCs w:val="28"/>
        </w:rPr>
      </w:pPr>
      <w:r w:rsidRPr="00643C45">
        <w:rPr>
          <w:rFonts w:ascii="Times New Roman" w:hAnsi="Times New Roman" w:cs="Times New Roman"/>
          <w:sz w:val="28"/>
          <w:szCs w:val="28"/>
        </w:rPr>
        <w:t>Объемы финансирования программы подлежат ежегодному уточнению, исходя из реальной ситуации формирования местного бюдже</w:t>
      </w:r>
      <w:r w:rsidR="00D531E7">
        <w:rPr>
          <w:rFonts w:ascii="Times New Roman" w:hAnsi="Times New Roman" w:cs="Times New Roman"/>
          <w:sz w:val="28"/>
          <w:szCs w:val="28"/>
        </w:rPr>
        <w:t>та на очередной финансовый год.</w:t>
      </w:r>
    </w:p>
    <w:p w14:paraId="5B808E25" w14:textId="77777777" w:rsidR="00E937D3" w:rsidRDefault="00E937D3" w:rsidP="0039298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6. М</w:t>
      </w:r>
      <w:r w:rsidRPr="00643C45">
        <w:rPr>
          <w:rFonts w:ascii="Times New Roman" w:hAnsi="Times New Roman" w:cs="Times New Roman"/>
          <w:b/>
          <w:sz w:val="28"/>
          <w:szCs w:val="28"/>
        </w:rPr>
        <w:t xml:space="preserve">еханизм реализации </w:t>
      </w:r>
      <w:r>
        <w:rPr>
          <w:rFonts w:ascii="Times New Roman" w:hAnsi="Times New Roman" w:cs="Times New Roman"/>
          <w:b/>
          <w:sz w:val="28"/>
          <w:szCs w:val="28"/>
        </w:rPr>
        <w:t>п</w:t>
      </w:r>
      <w:r w:rsidRPr="00643C45">
        <w:rPr>
          <w:rFonts w:ascii="Times New Roman" w:hAnsi="Times New Roman" w:cs="Times New Roman"/>
          <w:b/>
          <w:sz w:val="28"/>
          <w:szCs w:val="28"/>
        </w:rPr>
        <w:t>рограммы</w:t>
      </w:r>
    </w:p>
    <w:p w14:paraId="6DDA1940" w14:textId="77777777" w:rsidR="00E937D3" w:rsidRPr="00643C45" w:rsidRDefault="00E937D3" w:rsidP="00E937D3">
      <w:pPr>
        <w:spacing w:after="0" w:line="360" w:lineRule="auto"/>
        <w:ind w:firstLine="567"/>
        <w:jc w:val="both"/>
        <w:rPr>
          <w:rFonts w:ascii="Times New Roman" w:hAnsi="Times New Roman" w:cs="Times New Roman"/>
          <w:sz w:val="28"/>
          <w:szCs w:val="28"/>
        </w:rPr>
      </w:pPr>
      <w:r w:rsidRPr="00643C45">
        <w:rPr>
          <w:rFonts w:ascii="Times New Roman" w:hAnsi="Times New Roman" w:cs="Times New Roman"/>
          <w:sz w:val="28"/>
          <w:szCs w:val="28"/>
        </w:rPr>
        <w:t xml:space="preserve">Реализацию программы осуществляет исполнитель программы в лице отдела по муниципальной службе и делопроизводству </w:t>
      </w:r>
      <w:r>
        <w:rPr>
          <w:rFonts w:ascii="Times New Roman" w:hAnsi="Times New Roman" w:cs="Times New Roman"/>
          <w:sz w:val="28"/>
          <w:szCs w:val="28"/>
        </w:rPr>
        <w:t>городской Администрации</w:t>
      </w:r>
      <w:r w:rsidRPr="00643C45">
        <w:rPr>
          <w:rFonts w:ascii="Times New Roman" w:hAnsi="Times New Roman" w:cs="Times New Roman"/>
          <w:sz w:val="28"/>
          <w:szCs w:val="28"/>
        </w:rPr>
        <w:t>.</w:t>
      </w:r>
    </w:p>
    <w:p w14:paraId="63079719" w14:textId="77777777" w:rsidR="00E937D3" w:rsidRPr="00643C45"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реализации мероприятий по развитию муниципальной службы и</w:t>
      </w:r>
      <w:r w:rsidRPr="00643C45">
        <w:rPr>
          <w:rFonts w:ascii="Times New Roman" w:hAnsi="Times New Roman" w:cs="Times New Roman"/>
          <w:sz w:val="28"/>
          <w:szCs w:val="28"/>
        </w:rPr>
        <w:t xml:space="preserve">сполнитель </w:t>
      </w:r>
      <w:r>
        <w:rPr>
          <w:rFonts w:ascii="Times New Roman" w:hAnsi="Times New Roman" w:cs="Times New Roman"/>
          <w:sz w:val="28"/>
          <w:szCs w:val="28"/>
        </w:rPr>
        <w:t>п</w:t>
      </w:r>
      <w:r w:rsidRPr="00643C45">
        <w:rPr>
          <w:rFonts w:ascii="Times New Roman" w:hAnsi="Times New Roman" w:cs="Times New Roman"/>
          <w:sz w:val="28"/>
          <w:szCs w:val="28"/>
        </w:rPr>
        <w:t>рограммы:</w:t>
      </w:r>
    </w:p>
    <w:p w14:paraId="353C74D2" w14:textId="77777777"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ежегодно составляет план по дополнительному профессиональному образованию, предварительно проводит анализ информации, включающий в себя: дату принятия муниципального служащего на службу; наличие специальности высшего образования либо среднего профессионального образования; крайнюю дату прохождения дополнительного профессионального образования. Лица, принятые на муниципальную службу, имеющие среднее общее образование, направляются на подготовку по программам повышения квалификации только после получения ими соответствующего документа об образовании. План повышения квалификации составляется исходя из сложившейся на тот момент ситуации в кадровом обеспечении, и может включать в себя большее или меньшее количество муниципальных служащих, нежели предусмотрено программой. План дополнительного профессионального образования муниципальных служащих городской Администрации утверждается соответствующим Распоряжением. Дополнительное профессиональное образование муниципальных служащих иных органов местного самоуправления МО «Город </w:t>
      </w:r>
      <w:proofErr w:type="gramStart"/>
      <w:r>
        <w:rPr>
          <w:rFonts w:ascii="Times New Roman" w:hAnsi="Times New Roman" w:cs="Times New Roman"/>
          <w:sz w:val="28"/>
          <w:szCs w:val="28"/>
        </w:rPr>
        <w:t>Мирный»  осуществляется</w:t>
      </w:r>
      <w:proofErr w:type="gramEnd"/>
      <w:r>
        <w:rPr>
          <w:rFonts w:ascii="Times New Roman" w:hAnsi="Times New Roman" w:cs="Times New Roman"/>
          <w:sz w:val="28"/>
          <w:szCs w:val="28"/>
        </w:rPr>
        <w:t xml:space="preserve"> по мере необходимости, с соблюдением периодичности, установленной законодательством, в пределах предусмотренных средств местного бюджета</w:t>
      </w:r>
      <w:r w:rsidRPr="000C206F">
        <w:rPr>
          <w:rFonts w:ascii="Times New Roman" w:hAnsi="Times New Roman" w:cs="Times New Roman"/>
          <w:sz w:val="28"/>
          <w:szCs w:val="28"/>
        </w:rPr>
        <w:t xml:space="preserve"> </w:t>
      </w:r>
      <w:r w:rsidR="005700FF">
        <w:rPr>
          <w:rFonts w:ascii="Times New Roman" w:hAnsi="Times New Roman" w:cs="Times New Roman"/>
          <w:sz w:val="28"/>
          <w:szCs w:val="28"/>
        </w:rPr>
        <w:t>на эти цели;</w:t>
      </w:r>
    </w:p>
    <w:p w14:paraId="6B5A74DA" w14:textId="77777777"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при составлении плана работы структурного подразделения на очередной год предусматривает проведение как минимум одного семин</w:t>
      </w:r>
      <w:r w:rsidR="005700FF">
        <w:rPr>
          <w:rFonts w:ascii="Times New Roman" w:hAnsi="Times New Roman" w:cs="Times New Roman"/>
          <w:sz w:val="28"/>
          <w:szCs w:val="28"/>
        </w:rPr>
        <w:t>ара либо «информационного часа»;</w:t>
      </w:r>
      <w:r>
        <w:rPr>
          <w:rFonts w:ascii="Times New Roman" w:hAnsi="Times New Roman" w:cs="Times New Roman"/>
          <w:sz w:val="28"/>
          <w:szCs w:val="28"/>
        </w:rPr>
        <w:t xml:space="preserve"> </w:t>
      </w:r>
    </w:p>
    <w:p w14:paraId="0841C3DD" w14:textId="77777777"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в сроки, установленные муниципальным правовым актом, готовит и представляет в виде отчета информацию о ходе исполнения программы.</w:t>
      </w:r>
    </w:p>
    <w:p w14:paraId="5E03A1B7" w14:textId="77777777" w:rsidR="00E937D3" w:rsidRDefault="00E937D3" w:rsidP="005700F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и развития резерва управленческих кадров МО «Город </w:t>
      </w:r>
      <w:proofErr w:type="gramStart"/>
      <w:r>
        <w:rPr>
          <w:rFonts w:ascii="Times New Roman" w:hAnsi="Times New Roman" w:cs="Times New Roman"/>
          <w:sz w:val="28"/>
          <w:szCs w:val="28"/>
        </w:rPr>
        <w:t>Мирный»  и</w:t>
      </w:r>
      <w:r w:rsidR="005700FF">
        <w:rPr>
          <w:rFonts w:ascii="Times New Roman" w:hAnsi="Times New Roman" w:cs="Times New Roman"/>
          <w:sz w:val="28"/>
          <w:szCs w:val="28"/>
        </w:rPr>
        <w:t>сполнитель</w:t>
      </w:r>
      <w:proofErr w:type="gramEnd"/>
      <w:r w:rsidR="005700FF">
        <w:rPr>
          <w:rFonts w:ascii="Times New Roman" w:hAnsi="Times New Roman" w:cs="Times New Roman"/>
          <w:sz w:val="28"/>
          <w:szCs w:val="28"/>
        </w:rPr>
        <w:t xml:space="preserve"> программы </w:t>
      </w:r>
      <w:r>
        <w:rPr>
          <w:rFonts w:ascii="Times New Roman" w:hAnsi="Times New Roman" w:cs="Times New Roman"/>
          <w:sz w:val="28"/>
          <w:szCs w:val="28"/>
        </w:rPr>
        <w:t>объявляет</w:t>
      </w:r>
      <w:r w:rsidRPr="000539CB">
        <w:rPr>
          <w:rFonts w:ascii="Times New Roman" w:hAnsi="Times New Roman" w:cs="Times New Roman"/>
          <w:sz w:val="28"/>
          <w:szCs w:val="28"/>
        </w:rPr>
        <w:t xml:space="preserve"> о начале отбора в резерв управленческих кадров МО «Город Мирный»</w:t>
      </w:r>
      <w:r>
        <w:rPr>
          <w:rFonts w:ascii="Times New Roman" w:hAnsi="Times New Roman" w:cs="Times New Roman"/>
          <w:sz w:val="28"/>
          <w:szCs w:val="28"/>
        </w:rPr>
        <w:t xml:space="preserve">, размещает соответствующую информацию </w:t>
      </w:r>
      <w:r w:rsidRPr="000539CB">
        <w:rPr>
          <w:rFonts w:ascii="Times New Roman" w:hAnsi="Times New Roman" w:cs="Times New Roman"/>
          <w:sz w:val="28"/>
          <w:szCs w:val="28"/>
        </w:rPr>
        <w:t>на официальном информационном сайте городской Администрации</w:t>
      </w:r>
      <w:r>
        <w:rPr>
          <w:rFonts w:ascii="Times New Roman" w:hAnsi="Times New Roman" w:cs="Times New Roman"/>
          <w:sz w:val="28"/>
          <w:szCs w:val="28"/>
        </w:rPr>
        <w:t>, осущест</w:t>
      </w:r>
      <w:r w:rsidR="005700FF">
        <w:rPr>
          <w:rFonts w:ascii="Times New Roman" w:hAnsi="Times New Roman" w:cs="Times New Roman"/>
          <w:sz w:val="28"/>
          <w:szCs w:val="28"/>
        </w:rPr>
        <w:t>вляет прием документов.</w:t>
      </w:r>
    </w:p>
    <w:p w14:paraId="4C5FDEAB" w14:textId="77777777" w:rsidR="00E937D3" w:rsidRPr="000539CB" w:rsidRDefault="005700FF"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E937D3">
        <w:rPr>
          <w:rFonts w:ascii="Times New Roman" w:hAnsi="Times New Roman" w:cs="Times New Roman"/>
          <w:sz w:val="28"/>
          <w:szCs w:val="28"/>
        </w:rPr>
        <w:t>пециально созданная рабочая группа выявляет</w:t>
      </w:r>
      <w:r w:rsidR="00E937D3" w:rsidRPr="000539CB">
        <w:rPr>
          <w:rFonts w:ascii="Times New Roman" w:hAnsi="Times New Roman" w:cs="Times New Roman"/>
          <w:sz w:val="28"/>
          <w:szCs w:val="28"/>
        </w:rPr>
        <w:t xml:space="preserve"> кандидатов на включение в резерв управленческих кадров </w:t>
      </w:r>
      <w:r w:rsidR="00E937D3">
        <w:rPr>
          <w:rFonts w:ascii="Times New Roman" w:hAnsi="Times New Roman" w:cs="Times New Roman"/>
          <w:sz w:val="28"/>
          <w:szCs w:val="28"/>
        </w:rPr>
        <w:t xml:space="preserve">на основании утвержденных критериев отбора; </w:t>
      </w:r>
      <w:r w:rsidR="00E937D3" w:rsidRPr="000539CB">
        <w:rPr>
          <w:rFonts w:ascii="Times New Roman" w:hAnsi="Times New Roman" w:cs="Times New Roman"/>
          <w:sz w:val="28"/>
          <w:szCs w:val="28"/>
        </w:rPr>
        <w:t>на основе оценочных мероприятий формирует и утверждает список лиц, включенных в резерв управленческих кадров по уровням (действующий и перспективный резервы)</w:t>
      </w:r>
      <w:r w:rsidR="00E937D3">
        <w:rPr>
          <w:rFonts w:ascii="Times New Roman" w:hAnsi="Times New Roman" w:cs="Times New Roman"/>
          <w:sz w:val="28"/>
          <w:szCs w:val="28"/>
        </w:rPr>
        <w:t xml:space="preserve">; информирует кандидатов </w:t>
      </w:r>
      <w:r w:rsidR="00E937D3" w:rsidRPr="000539CB">
        <w:rPr>
          <w:rFonts w:ascii="Times New Roman" w:hAnsi="Times New Roman" w:cs="Times New Roman"/>
          <w:sz w:val="28"/>
          <w:szCs w:val="28"/>
        </w:rPr>
        <w:t>на включение в резерв управленческих кадров</w:t>
      </w:r>
      <w:r w:rsidR="00E937D3" w:rsidRPr="004A67D1">
        <w:rPr>
          <w:rFonts w:ascii="Times New Roman" w:hAnsi="Times New Roman" w:cs="Times New Roman"/>
          <w:sz w:val="28"/>
          <w:szCs w:val="28"/>
        </w:rPr>
        <w:t xml:space="preserve"> </w:t>
      </w:r>
      <w:r w:rsidR="00E937D3" w:rsidRPr="000539CB">
        <w:rPr>
          <w:rFonts w:ascii="Times New Roman" w:hAnsi="Times New Roman" w:cs="Times New Roman"/>
          <w:sz w:val="28"/>
          <w:szCs w:val="28"/>
        </w:rPr>
        <w:t>о включении или не</w:t>
      </w:r>
      <w:r>
        <w:rPr>
          <w:rFonts w:ascii="Times New Roman" w:hAnsi="Times New Roman" w:cs="Times New Roman"/>
          <w:sz w:val="28"/>
          <w:szCs w:val="28"/>
        </w:rPr>
        <w:t xml:space="preserve"> </w:t>
      </w:r>
      <w:r w:rsidR="00E937D3" w:rsidRPr="000539CB">
        <w:rPr>
          <w:rFonts w:ascii="Times New Roman" w:hAnsi="Times New Roman" w:cs="Times New Roman"/>
          <w:sz w:val="28"/>
          <w:szCs w:val="28"/>
        </w:rPr>
        <w:t>включении его в резерв</w:t>
      </w:r>
      <w:r w:rsidR="00E937D3">
        <w:rPr>
          <w:rFonts w:ascii="Times New Roman" w:hAnsi="Times New Roman" w:cs="Times New Roman"/>
          <w:sz w:val="28"/>
          <w:szCs w:val="28"/>
        </w:rPr>
        <w:t>.</w:t>
      </w:r>
    </w:p>
    <w:p w14:paraId="14EE2343" w14:textId="77777777"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Правовыми основаниями для привлечения средств местного бюджета на реализацию данной программы являются:</w:t>
      </w:r>
    </w:p>
    <w:p w14:paraId="0ECB6C5A" w14:textId="77777777"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«Трудовой кодекс Российской Федерации» от 30 декабря 2001 г. № 197-ФЗ;</w:t>
      </w:r>
    </w:p>
    <w:p w14:paraId="2D087637" w14:textId="77777777"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Федеральный закон от 02 марта 2007 г. № 25-ФЗ «О муниципальной службе в Российской Федерации»;</w:t>
      </w:r>
    </w:p>
    <w:p w14:paraId="38ABD454" w14:textId="77777777"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Закон Республики Саха (Якутия) </w:t>
      </w:r>
      <w:r w:rsidRPr="00C91E83">
        <w:rPr>
          <w:rFonts w:ascii="Times New Roman" w:hAnsi="Times New Roman" w:cs="Times New Roman"/>
          <w:sz w:val="28"/>
          <w:szCs w:val="28"/>
        </w:rPr>
        <w:t>от 11 июля 2007 г</w:t>
      </w:r>
      <w:r>
        <w:rPr>
          <w:rFonts w:ascii="Times New Roman" w:hAnsi="Times New Roman" w:cs="Times New Roman"/>
          <w:sz w:val="28"/>
          <w:szCs w:val="28"/>
        </w:rPr>
        <w:t>.</w:t>
      </w:r>
      <w:r w:rsidRPr="00C91E83">
        <w:rPr>
          <w:rFonts w:ascii="Times New Roman" w:hAnsi="Times New Roman" w:cs="Times New Roman"/>
          <w:sz w:val="28"/>
          <w:szCs w:val="28"/>
        </w:rPr>
        <w:t xml:space="preserve"> 480-З N 975-III «О муниципальной службе в Республике Саха (Якутия</w:t>
      </w:r>
      <w:r>
        <w:rPr>
          <w:rFonts w:ascii="Times New Roman" w:hAnsi="Times New Roman" w:cs="Times New Roman"/>
          <w:sz w:val="28"/>
          <w:szCs w:val="28"/>
        </w:rPr>
        <w:t>)</w:t>
      </w:r>
      <w:r w:rsidR="005700FF">
        <w:rPr>
          <w:rFonts w:ascii="Times New Roman" w:hAnsi="Times New Roman" w:cs="Times New Roman"/>
          <w:sz w:val="28"/>
          <w:szCs w:val="28"/>
        </w:rPr>
        <w:t>»</w:t>
      </w:r>
      <w:r>
        <w:rPr>
          <w:rFonts w:ascii="Times New Roman" w:hAnsi="Times New Roman" w:cs="Times New Roman"/>
          <w:sz w:val="28"/>
          <w:szCs w:val="28"/>
        </w:rPr>
        <w:t>;</w:t>
      </w:r>
    </w:p>
    <w:p w14:paraId="32FD64C5" w14:textId="77777777" w:rsidR="00E937D3" w:rsidRPr="00995B52"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995B52">
        <w:rPr>
          <w:rFonts w:ascii="Times New Roman" w:hAnsi="Times New Roman" w:cs="Times New Roman"/>
          <w:sz w:val="28"/>
          <w:szCs w:val="28"/>
        </w:rPr>
        <w:t>Указы Президента Ре</w:t>
      </w:r>
      <w:r w:rsidR="005700FF">
        <w:rPr>
          <w:rFonts w:ascii="Times New Roman" w:hAnsi="Times New Roman" w:cs="Times New Roman"/>
          <w:sz w:val="28"/>
          <w:szCs w:val="28"/>
        </w:rPr>
        <w:t xml:space="preserve">спублики Саха (Якутия) от 30 декабря </w:t>
      </w:r>
      <w:r w:rsidRPr="00995B52">
        <w:rPr>
          <w:rFonts w:ascii="Times New Roman" w:hAnsi="Times New Roman" w:cs="Times New Roman"/>
          <w:sz w:val="28"/>
          <w:szCs w:val="28"/>
        </w:rPr>
        <w:t>2011</w:t>
      </w:r>
      <w:r w:rsidR="000A56FE">
        <w:rPr>
          <w:rFonts w:ascii="Times New Roman" w:hAnsi="Times New Roman" w:cs="Times New Roman"/>
          <w:sz w:val="28"/>
          <w:szCs w:val="28"/>
        </w:rPr>
        <w:t xml:space="preserve"> г.</w:t>
      </w:r>
      <w:r w:rsidRPr="00995B52">
        <w:rPr>
          <w:rFonts w:ascii="Times New Roman" w:hAnsi="Times New Roman" w:cs="Times New Roman"/>
          <w:sz w:val="28"/>
          <w:szCs w:val="28"/>
        </w:rPr>
        <w:t xml:space="preserve"> № 1170 «Об утверждении Концепции кадровой политики Республики Саха (</w:t>
      </w:r>
      <w:r w:rsidR="005700FF">
        <w:rPr>
          <w:rFonts w:ascii="Times New Roman" w:hAnsi="Times New Roman" w:cs="Times New Roman"/>
          <w:sz w:val="28"/>
          <w:szCs w:val="28"/>
        </w:rPr>
        <w:t xml:space="preserve">Якутия) до 2020 года», от 07 июня </w:t>
      </w:r>
      <w:r w:rsidRPr="00995B52">
        <w:rPr>
          <w:rFonts w:ascii="Times New Roman" w:hAnsi="Times New Roman" w:cs="Times New Roman"/>
          <w:sz w:val="28"/>
          <w:szCs w:val="28"/>
        </w:rPr>
        <w:t>2011 № 737 «Об утверждении Порядка формирования резерва управленческих кадров Республики Саха (Якутия)»;</w:t>
      </w:r>
    </w:p>
    <w:p w14:paraId="3E0FB3A1" w14:textId="77777777" w:rsidR="00E937D3" w:rsidRPr="00C91E8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Решение городского Совета депутатов от 29 ноября 2007 г. № 24-5 «</w:t>
      </w:r>
      <w:r w:rsidRPr="00C91E83">
        <w:rPr>
          <w:rFonts w:ascii="Times New Roman" w:hAnsi="Times New Roman" w:cs="Times New Roman"/>
          <w:sz w:val="28"/>
          <w:szCs w:val="28"/>
        </w:rPr>
        <w:t>О порядке и условиях командирования муниципальных служащих МО «Город Мирный»</w:t>
      </w:r>
      <w:r>
        <w:rPr>
          <w:rFonts w:ascii="Times New Roman" w:hAnsi="Times New Roman" w:cs="Times New Roman"/>
          <w:sz w:val="28"/>
          <w:szCs w:val="28"/>
        </w:rPr>
        <w:t>;</w:t>
      </w:r>
    </w:p>
    <w:p w14:paraId="7B6B0E10" w14:textId="77777777"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 Постановление г</w:t>
      </w:r>
      <w:r w:rsidR="005700FF">
        <w:rPr>
          <w:rFonts w:ascii="Times New Roman" w:hAnsi="Times New Roman" w:cs="Times New Roman"/>
          <w:sz w:val="28"/>
          <w:szCs w:val="28"/>
        </w:rPr>
        <w:t xml:space="preserve">ородской Администрации от 22 августа </w:t>
      </w:r>
      <w:r>
        <w:rPr>
          <w:rFonts w:ascii="Times New Roman" w:hAnsi="Times New Roman" w:cs="Times New Roman"/>
          <w:sz w:val="28"/>
          <w:szCs w:val="28"/>
        </w:rPr>
        <w:t xml:space="preserve">2013 </w:t>
      </w:r>
      <w:r w:rsidR="000A56FE">
        <w:rPr>
          <w:rFonts w:ascii="Times New Roman" w:hAnsi="Times New Roman" w:cs="Times New Roman"/>
          <w:sz w:val="28"/>
          <w:szCs w:val="28"/>
        </w:rPr>
        <w:t xml:space="preserve">г. </w:t>
      </w:r>
      <w:r>
        <w:rPr>
          <w:rFonts w:ascii="Times New Roman" w:hAnsi="Times New Roman" w:cs="Times New Roman"/>
          <w:sz w:val="28"/>
          <w:szCs w:val="28"/>
        </w:rPr>
        <w:t>№ 851 «Об утверждении порядка формирования резерва управленческих кадров МО «Город Мирный» Мирнинского района Республики Саха (Якутия)»;</w:t>
      </w:r>
    </w:p>
    <w:p w14:paraId="55076F33" w14:textId="77777777" w:rsidR="00E937D3" w:rsidRDefault="00E937D3" w:rsidP="00E937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Распоряжение городской Администрации от </w:t>
      </w:r>
      <w:r w:rsidRPr="00C91E83">
        <w:rPr>
          <w:rFonts w:ascii="Times New Roman" w:hAnsi="Times New Roman" w:cs="Times New Roman"/>
          <w:sz w:val="28"/>
          <w:szCs w:val="28"/>
        </w:rPr>
        <w:t>30</w:t>
      </w:r>
      <w:r>
        <w:rPr>
          <w:rFonts w:ascii="Times New Roman" w:hAnsi="Times New Roman" w:cs="Times New Roman"/>
          <w:sz w:val="28"/>
          <w:szCs w:val="28"/>
        </w:rPr>
        <w:t xml:space="preserve"> марта </w:t>
      </w:r>
      <w:r w:rsidRPr="00C91E83">
        <w:rPr>
          <w:rFonts w:ascii="Times New Roman" w:hAnsi="Times New Roman" w:cs="Times New Roman"/>
          <w:sz w:val="28"/>
          <w:szCs w:val="28"/>
        </w:rPr>
        <w:t xml:space="preserve">2007 г. № 95 «О порядке направления на переподготовку и повышение </w:t>
      </w:r>
      <w:proofErr w:type="gramStart"/>
      <w:r w:rsidRPr="00C91E83">
        <w:rPr>
          <w:rFonts w:ascii="Times New Roman" w:hAnsi="Times New Roman" w:cs="Times New Roman"/>
          <w:sz w:val="28"/>
          <w:szCs w:val="28"/>
        </w:rPr>
        <w:t>квалификации  муниципальных</w:t>
      </w:r>
      <w:proofErr w:type="gramEnd"/>
      <w:r w:rsidRPr="00C91E83">
        <w:rPr>
          <w:rFonts w:ascii="Times New Roman" w:hAnsi="Times New Roman" w:cs="Times New Roman"/>
          <w:sz w:val="28"/>
          <w:szCs w:val="28"/>
        </w:rPr>
        <w:t xml:space="preserve"> служащих Администрации МО «Город Мирный»</w:t>
      </w:r>
      <w:r>
        <w:rPr>
          <w:rFonts w:ascii="Times New Roman" w:hAnsi="Times New Roman" w:cs="Times New Roman"/>
          <w:sz w:val="28"/>
          <w:szCs w:val="28"/>
        </w:rPr>
        <w:t>.</w:t>
      </w:r>
    </w:p>
    <w:p w14:paraId="1941ED3E" w14:textId="77777777" w:rsidR="00E937D3" w:rsidRDefault="00E937D3" w:rsidP="00E937D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Закупки услуг по дополнительному профессиональному образованию муниципальных служащих осуществляются в организациях, осуществляющих образовательную деятельность по дополнительным профессиональным программам, в порядке, </w:t>
      </w:r>
      <w:proofErr w:type="gramStart"/>
      <w:r>
        <w:rPr>
          <w:rFonts w:ascii="Times New Roman" w:eastAsia="Calibri" w:hAnsi="Times New Roman" w:cs="Times New Roman"/>
          <w:sz w:val="28"/>
          <w:szCs w:val="28"/>
        </w:rPr>
        <w:t>установленном  законодательством</w:t>
      </w:r>
      <w:proofErr w:type="gramEnd"/>
      <w:r>
        <w:rPr>
          <w:rFonts w:ascii="Times New Roman" w:eastAsia="Calibri"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113724B7" w14:textId="77777777" w:rsidR="00E937D3" w:rsidRDefault="00E937D3" w:rsidP="00E937D3">
      <w:pPr>
        <w:spacing w:after="0" w:line="360" w:lineRule="auto"/>
        <w:ind w:firstLine="567"/>
        <w:jc w:val="both"/>
        <w:rPr>
          <w:rFonts w:ascii="Times New Roman" w:hAnsi="Times New Roman" w:cs="Times New Roman"/>
          <w:sz w:val="28"/>
          <w:szCs w:val="28"/>
        </w:rPr>
      </w:pPr>
      <w:r w:rsidRPr="00643C45">
        <w:rPr>
          <w:rFonts w:ascii="Times New Roman" w:hAnsi="Times New Roman" w:cs="Times New Roman"/>
          <w:sz w:val="28"/>
          <w:szCs w:val="28"/>
        </w:rPr>
        <w:t>Контроль целевого использования средств местного бюджета, выделенных на реализацию программы, осуществляется в соответствии с действующим законодательством.</w:t>
      </w:r>
    </w:p>
    <w:p w14:paraId="0B883502" w14:textId="77777777" w:rsidR="000A56FE" w:rsidRPr="00643C45" w:rsidRDefault="000A56FE" w:rsidP="00E937D3">
      <w:pPr>
        <w:spacing w:after="0" w:line="360" w:lineRule="auto"/>
        <w:ind w:firstLine="567"/>
        <w:jc w:val="both"/>
        <w:rPr>
          <w:rFonts w:ascii="Times New Roman" w:hAnsi="Times New Roman" w:cs="Times New Roman"/>
          <w:sz w:val="28"/>
          <w:szCs w:val="28"/>
        </w:rPr>
      </w:pPr>
    </w:p>
    <w:p w14:paraId="03664DDF" w14:textId="77777777" w:rsidR="00E937D3" w:rsidRDefault="00E937D3" w:rsidP="00E937D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7. О</w:t>
      </w:r>
      <w:r w:rsidRPr="00793270">
        <w:rPr>
          <w:rFonts w:ascii="Times New Roman" w:hAnsi="Times New Roman" w:cs="Times New Roman"/>
          <w:b/>
          <w:sz w:val="28"/>
          <w:szCs w:val="28"/>
        </w:rPr>
        <w:t>ценка эффективности</w:t>
      </w:r>
      <w:r w:rsidR="007211FC">
        <w:rPr>
          <w:rFonts w:ascii="Times New Roman" w:hAnsi="Times New Roman" w:cs="Times New Roman"/>
          <w:b/>
          <w:sz w:val="28"/>
          <w:szCs w:val="28"/>
        </w:rPr>
        <w:t xml:space="preserve"> реализации</w:t>
      </w:r>
      <w:r w:rsidRPr="00793270">
        <w:rPr>
          <w:rFonts w:ascii="Times New Roman" w:hAnsi="Times New Roman" w:cs="Times New Roman"/>
          <w:b/>
          <w:sz w:val="28"/>
          <w:szCs w:val="28"/>
        </w:rPr>
        <w:t xml:space="preserve"> программы</w:t>
      </w:r>
    </w:p>
    <w:p w14:paraId="06C603B6" w14:textId="77777777" w:rsidR="00E937D3" w:rsidRDefault="007211FC" w:rsidP="000A56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 </w:t>
      </w:r>
      <w:r w:rsidR="00E937D3" w:rsidRPr="00793270">
        <w:rPr>
          <w:rFonts w:ascii="Times New Roman" w:hAnsi="Times New Roman" w:cs="Times New Roman"/>
          <w:sz w:val="28"/>
          <w:szCs w:val="28"/>
        </w:rPr>
        <w:t>Оценка эффективности реализации программы осуществляется по итогам исполнения программы путем сравнения достигнутых значений показателей с их плановыми значениями</w:t>
      </w:r>
      <w:r w:rsidR="00E937D3">
        <w:rPr>
          <w:rFonts w:ascii="Times New Roman" w:hAnsi="Times New Roman" w:cs="Times New Roman"/>
          <w:sz w:val="28"/>
          <w:szCs w:val="28"/>
        </w:rPr>
        <w:t xml:space="preserve">, и </w:t>
      </w:r>
      <w:r w:rsidR="00E937D3" w:rsidRPr="004D4A3E">
        <w:rPr>
          <w:rFonts w:ascii="Times New Roman" w:hAnsi="Times New Roman" w:cs="Times New Roman"/>
          <w:sz w:val="28"/>
          <w:szCs w:val="28"/>
        </w:rPr>
        <w:t>определяется из полученных оценок по каждому индикатору, присвоенному конкретной цели и задачам программы.</w:t>
      </w:r>
    </w:p>
    <w:p w14:paraId="75890A39" w14:textId="77777777" w:rsidR="000A56FE" w:rsidRDefault="000A56FE" w:rsidP="000A56FE">
      <w:pPr>
        <w:spacing w:after="0" w:line="360" w:lineRule="auto"/>
        <w:ind w:firstLine="567"/>
        <w:jc w:val="both"/>
        <w:rPr>
          <w:rFonts w:ascii="Times New Roman" w:hAnsi="Times New Roman" w:cs="Times New Roman"/>
          <w:sz w:val="28"/>
          <w:szCs w:val="28"/>
        </w:rPr>
      </w:pPr>
    </w:p>
    <w:p w14:paraId="255A13E3" w14:textId="77777777" w:rsidR="000A56FE" w:rsidRDefault="000A56FE" w:rsidP="000A56FE">
      <w:pPr>
        <w:spacing w:after="0" w:line="360" w:lineRule="auto"/>
        <w:ind w:firstLine="567"/>
        <w:jc w:val="both"/>
        <w:rPr>
          <w:rFonts w:ascii="Times New Roman" w:hAnsi="Times New Roman" w:cs="Times New Roman"/>
          <w:sz w:val="28"/>
          <w:szCs w:val="28"/>
        </w:rPr>
      </w:pPr>
    </w:p>
    <w:p w14:paraId="0BB9A397" w14:textId="77777777" w:rsidR="000A56FE" w:rsidRDefault="000A56FE" w:rsidP="000A56FE">
      <w:pPr>
        <w:spacing w:after="0" w:line="360" w:lineRule="auto"/>
        <w:ind w:firstLine="567"/>
        <w:jc w:val="both"/>
        <w:rPr>
          <w:rFonts w:ascii="Times New Roman" w:hAnsi="Times New Roman" w:cs="Times New Roman"/>
          <w:sz w:val="28"/>
          <w:szCs w:val="28"/>
        </w:rPr>
      </w:pPr>
    </w:p>
    <w:p w14:paraId="6BC58D34" w14:textId="77777777" w:rsidR="000A56FE" w:rsidRPr="004D4A3E" w:rsidRDefault="000A56FE" w:rsidP="000A56FE">
      <w:pPr>
        <w:spacing w:after="0" w:line="360" w:lineRule="auto"/>
        <w:ind w:firstLine="567"/>
        <w:jc w:val="both"/>
        <w:rPr>
          <w:rFonts w:ascii="Times New Roman" w:hAnsi="Times New Roman" w:cs="Times New Roman"/>
          <w:sz w:val="28"/>
          <w:szCs w:val="28"/>
        </w:rPr>
      </w:pPr>
    </w:p>
    <w:tbl>
      <w:tblPr>
        <w:tblW w:w="9583" w:type="dxa"/>
        <w:tblInd w:w="70" w:type="dxa"/>
        <w:tblLayout w:type="fixed"/>
        <w:tblCellMar>
          <w:left w:w="70" w:type="dxa"/>
          <w:right w:w="70" w:type="dxa"/>
        </w:tblCellMar>
        <w:tblLook w:val="0000" w:firstRow="0" w:lastRow="0" w:firstColumn="0" w:lastColumn="0" w:noHBand="0" w:noVBand="0"/>
      </w:tblPr>
      <w:tblGrid>
        <w:gridCol w:w="540"/>
        <w:gridCol w:w="2295"/>
        <w:gridCol w:w="1843"/>
        <w:gridCol w:w="709"/>
        <w:gridCol w:w="709"/>
        <w:gridCol w:w="708"/>
        <w:gridCol w:w="709"/>
        <w:gridCol w:w="709"/>
        <w:gridCol w:w="709"/>
        <w:gridCol w:w="652"/>
      </w:tblGrid>
      <w:tr w:rsidR="00381134" w:rsidRPr="005E7540" w14:paraId="7DD79E2E" w14:textId="77777777" w:rsidTr="00B4218F">
        <w:trPr>
          <w:cantSplit/>
          <w:trHeight w:val="360"/>
        </w:trPr>
        <w:tc>
          <w:tcPr>
            <w:tcW w:w="540" w:type="dxa"/>
            <w:vMerge w:val="restart"/>
            <w:tcBorders>
              <w:top w:val="single" w:sz="6" w:space="0" w:color="auto"/>
              <w:left w:val="single" w:sz="6" w:space="0" w:color="auto"/>
              <w:bottom w:val="nil"/>
              <w:right w:val="single" w:sz="6" w:space="0" w:color="auto"/>
            </w:tcBorders>
          </w:tcPr>
          <w:p w14:paraId="14C6EA52" w14:textId="77777777"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lastRenderedPageBreak/>
              <w:br/>
            </w:r>
            <w:r w:rsidRPr="008D6AC7">
              <w:rPr>
                <w:rFonts w:ascii="Times New Roman" w:hAnsi="Times New Roman" w:cs="Times New Roman"/>
                <w:b/>
              </w:rPr>
              <w:br/>
              <w:t xml:space="preserve">N </w:t>
            </w:r>
            <w:r w:rsidRPr="008D6AC7">
              <w:rPr>
                <w:rFonts w:ascii="Times New Roman" w:hAnsi="Times New Roman" w:cs="Times New Roman"/>
                <w:b/>
              </w:rPr>
              <w:br/>
            </w:r>
            <w:proofErr w:type="spellStart"/>
            <w:r w:rsidRPr="008D6AC7">
              <w:rPr>
                <w:rFonts w:ascii="Times New Roman" w:hAnsi="Times New Roman" w:cs="Times New Roman"/>
                <w:b/>
              </w:rPr>
              <w:t>стр</w:t>
            </w:r>
            <w:proofErr w:type="spellEnd"/>
          </w:p>
        </w:tc>
        <w:tc>
          <w:tcPr>
            <w:tcW w:w="2295" w:type="dxa"/>
            <w:vMerge w:val="restart"/>
            <w:tcBorders>
              <w:top w:val="single" w:sz="6" w:space="0" w:color="auto"/>
              <w:left w:val="single" w:sz="6" w:space="0" w:color="auto"/>
              <w:bottom w:val="nil"/>
              <w:right w:val="single" w:sz="6" w:space="0" w:color="auto"/>
            </w:tcBorders>
          </w:tcPr>
          <w:p w14:paraId="2E180AF4" w14:textId="77777777"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 xml:space="preserve">Программные   </w:t>
            </w:r>
            <w:r w:rsidRPr="008D6AC7">
              <w:rPr>
                <w:rFonts w:ascii="Times New Roman" w:hAnsi="Times New Roman" w:cs="Times New Roman"/>
                <w:b/>
              </w:rPr>
              <w:br/>
            </w:r>
            <w:proofErr w:type="gramStart"/>
            <w:r w:rsidRPr="008D6AC7">
              <w:rPr>
                <w:rFonts w:ascii="Times New Roman" w:hAnsi="Times New Roman" w:cs="Times New Roman"/>
                <w:b/>
              </w:rPr>
              <w:t xml:space="preserve">мероприятия,   </w:t>
            </w:r>
            <w:proofErr w:type="gramEnd"/>
            <w:r w:rsidRPr="008D6AC7">
              <w:rPr>
                <w:rFonts w:ascii="Times New Roman" w:hAnsi="Times New Roman" w:cs="Times New Roman"/>
                <w:b/>
              </w:rPr>
              <w:br/>
              <w:t xml:space="preserve">обеспечивающие  </w:t>
            </w:r>
            <w:r w:rsidRPr="008D6AC7">
              <w:rPr>
                <w:rFonts w:ascii="Times New Roman" w:hAnsi="Times New Roman" w:cs="Times New Roman"/>
                <w:b/>
              </w:rPr>
              <w:br/>
              <w:t>выполнение задачи</w:t>
            </w:r>
          </w:p>
        </w:tc>
        <w:tc>
          <w:tcPr>
            <w:tcW w:w="1843" w:type="dxa"/>
            <w:vMerge w:val="restart"/>
            <w:tcBorders>
              <w:top w:val="single" w:sz="6" w:space="0" w:color="auto"/>
              <w:left w:val="single" w:sz="6" w:space="0" w:color="auto"/>
              <w:bottom w:val="nil"/>
              <w:right w:val="single" w:sz="6" w:space="0" w:color="auto"/>
            </w:tcBorders>
          </w:tcPr>
          <w:p w14:paraId="6B691133" w14:textId="77777777" w:rsidR="00381134"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Ожидаемый результат</w:t>
            </w:r>
            <w:r w:rsidRPr="008D6AC7">
              <w:rPr>
                <w:rFonts w:ascii="Times New Roman" w:hAnsi="Times New Roman" w:cs="Times New Roman"/>
                <w:b/>
              </w:rPr>
              <w:br/>
              <w:t xml:space="preserve">от реализованных  </w:t>
            </w:r>
            <w:r w:rsidRPr="008D6AC7">
              <w:rPr>
                <w:rFonts w:ascii="Times New Roman" w:hAnsi="Times New Roman" w:cs="Times New Roman"/>
                <w:b/>
              </w:rPr>
              <w:br/>
              <w:t xml:space="preserve">программных    </w:t>
            </w:r>
            <w:r w:rsidRPr="008D6AC7">
              <w:rPr>
                <w:rFonts w:ascii="Times New Roman" w:hAnsi="Times New Roman" w:cs="Times New Roman"/>
                <w:b/>
              </w:rPr>
              <w:br/>
              <w:t xml:space="preserve">мероприятий (в   </w:t>
            </w:r>
            <w:r w:rsidRPr="008D6AC7">
              <w:rPr>
                <w:rFonts w:ascii="Times New Roman" w:hAnsi="Times New Roman" w:cs="Times New Roman"/>
                <w:b/>
              </w:rPr>
              <w:br/>
              <w:t xml:space="preserve">натуральном    </w:t>
            </w:r>
            <w:r w:rsidRPr="008D6AC7">
              <w:rPr>
                <w:rFonts w:ascii="Times New Roman" w:hAnsi="Times New Roman" w:cs="Times New Roman"/>
                <w:b/>
              </w:rPr>
              <w:br/>
              <w:t>выражении), эффект</w:t>
            </w:r>
            <w:r>
              <w:rPr>
                <w:rFonts w:ascii="Times New Roman" w:hAnsi="Times New Roman" w:cs="Times New Roman"/>
                <w:b/>
              </w:rPr>
              <w:t xml:space="preserve">, </w:t>
            </w:r>
          </w:p>
          <w:p w14:paraId="38C5B435" w14:textId="77777777" w:rsidR="00381134" w:rsidRPr="008D6AC7" w:rsidRDefault="00381134" w:rsidP="009539B1">
            <w:pPr>
              <w:pStyle w:val="ConsPlusCell"/>
              <w:widowControl/>
              <w:jc w:val="center"/>
              <w:rPr>
                <w:rFonts w:ascii="Times New Roman" w:hAnsi="Times New Roman" w:cs="Times New Roman"/>
                <w:b/>
              </w:rPr>
            </w:pPr>
            <w:r>
              <w:rPr>
                <w:rFonts w:ascii="Times New Roman" w:hAnsi="Times New Roman" w:cs="Times New Roman"/>
                <w:b/>
              </w:rPr>
              <w:t>ед. изм.</w:t>
            </w:r>
          </w:p>
        </w:tc>
        <w:tc>
          <w:tcPr>
            <w:tcW w:w="709" w:type="dxa"/>
            <w:vMerge w:val="restart"/>
            <w:tcBorders>
              <w:top w:val="single" w:sz="6" w:space="0" w:color="auto"/>
              <w:left w:val="single" w:sz="6" w:space="0" w:color="auto"/>
              <w:right w:val="single" w:sz="4" w:space="0" w:color="auto"/>
            </w:tcBorders>
          </w:tcPr>
          <w:p w14:paraId="139F37A3" w14:textId="77777777" w:rsidR="00381134" w:rsidRDefault="00381134" w:rsidP="009539B1">
            <w:pPr>
              <w:pStyle w:val="ConsPlusCell"/>
              <w:widowControl/>
              <w:jc w:val="center"/>
              <w:rPr>
                <w:rFonts w:ascii="Times New Roman" w:hAnsi="Times New Roman" w:cs="Times New Roman"/>
                <w:b/>
              </w:rPr>
            </w:pPr>
          </w:p>
          <w:p w14:paraId="5E262EA5" w14:textId="77777777" w:rsidR="00381134" w:rsidRPr="008D6AC7" w:rsidRDefault="00B4218F" w:rsidP="00381134">
            <w:pPr>
              <w:pStyle w:val="ConsPlusCell"/>
              <w:widowControl/>
              <w:jc w:val="center"/>
              <w:rPr>
                <w:rFonts w:ascii="Times New Roman" w:hAnsi="Times New Roman" w:cs="Times New Roman"/>
                <w:b/>
              </w:rPr>
            </w:pPr>
            <w:r>
              <w:rPr>
                <w:rFonts w:ascii="Times New Roman" w:hAnsi="Times New Roman" w:cs="Times New Roman"/>
                <w:b/>
              </w:rPr>
              <w:t>Базовый год</w:t>
            </w:r>
          </w:p>
        </w:tc>
        <w:tc>
          <w:tcPr>
            <w:tcW w:w="4196" w:type="dxa"/>
            <w:gridSpan w:val="6"/>
            <w:tcBorders>
              <w:top w:val="single" w:sz="6" w:space="0" w:color="auto"/>
              <w:left w:val="single" w:sz="4" w:space="0" w:color="auto"/>
              <w:bottom w:val="single" w:sz="6" w:space="0" w:color="auto"/>
              <w:right w:val="single" w:sz="4" w:space="0" w:color="auto"/>
            </w:tcBorders>
          </w:tcPr>
          <w:p w14:paraId="79D86640" w14:textId="77777777" w:rsidR="00381134" w:rsidRPr="008D6AC7" w:rsidRDefault="00381134" w:rsidP="009539B1">
            <w:pPr>
              <w:pStyle w:val="ConsPlusCell"/>
              <w:jc w:val="center"/>
              <w:rPr>
                <w:rFonts w:ascii="Times New Roman" w:hAnsi="Times New Roman" w:cs="Times New Roman"/>
                <w:b/>
              </w:rPr>
            </w:pPr>
            <w:r w:rsidRPr="008D6AC7">
              <w:rPr>
                <w:rFonts w:ascii="Times New Roman" w:hAnsi="Times New Roman" w:cs="Times New Roman"/>
                <w:b/>
              </w:rPr>
              <w:t xml:space="preserve">Значения индикаторов      </w:t>
            </w:r>
            <w:r w:rsidRPr="008D6AC7">
              <w:rPr>
                <w:rFonts w:ascii="Times New Roman" w:hAnsi="Times New Roman" w:cs="Times New Roman"/>
                <w:b/>
              </w:rPr>
              <w:br/>
              <w:t>(показателей)</w:t>
            </w:r>
          </w:p>
        </w:tc>
      </w:tr>
      <w:tr w:rsidR="00381134" w:rsidRPr="005E7540" w14:paraId="0624FEC7" w14:textId="77777777" w:rsidTr="00B4218F">
        <w:trPr>
          <w:cantSplit/>
          <w:trHeight w:val="240"/>
        </w:trPr>
        <w:tc>
          <w:tcPr>
            <w:tcW w:w="540" w:type="dxa"/>
            <w:vMerge/>
            <w:tcBorders>
              <w:top w:val="nil"/>
              <w:left w:val="single" w:sz="6" w:space="0" w:color="auto"/>
              <w:bottom w:val="nil"/>
              <w:right w:val="single" w:sz="6" w:space="0" w:color="auto"/>
            </w:tcBorders>
          </w:tcPr>
          <w:p w14:paraId="53DC5182" w14:textId="77777777" w:rsidR="00381134" w:rsidRPr="008D6AC7" w:rsidRDefault="00381134" w:rsidP="009539B1">
            <w:pPr>
              <w:pStyle w:val="ConsPlusCell"/>
              <w:widowControl/>
              <w:jc w:val="center"/>
              <w:rPr>
                <w:rFonts w:ascii="Times New Roman" w:hAnsi="Times New Roman" w:cs="Times New Roman"/>
                <w:b/>
              </w:rPr>
            </w:pPr>
          </w:p>
        </w:tc>
        <w:tc>
          <w:tcPr>
            <w:tcW w:w="2295" w:type="dxa"/>
            <w:vMerge/>
            <w:tcBorders>
              <w:top w:val="nil"/>
              <w:left w:val="single" w:sz="6" w:space="0" w:color="auto"/>
              <w:bottom w:val="nil"/>
              <w:right w:val="single" w:sz="6" w:space="0" w:color="auto"/>
            </w:tcBorders>
          </w:tcPr>
          <w:p w14:paraId="462FB960" w14:textId="77777777" w:rsidR="00381134" w:rsidRPr="008D6AC7" w:rsidRDefault="00381134" w:rsidP="009539B1">
            <w:pPr>
              <w:pStyle w:val="ConsPlusCell"/>
              <w:widowControl/>
              <w:rPr>
                <w:rFonts w:ascii="Times New Roman" w:hAnsi="Times New Roman" w:cs="Times New Roman"/>
                <w:b/>
              </w:rPr>
            </w:pPr>
          </w:p>
        </w:tc>
        <w:tc>
          <w:tcPr>
            <w:tcW w:w="1843" w:type="dxa"/>
            <w:vMerge/>
            <w:tcBorders>
              <w:top w:val="nil"/>
              <w:left w:val="single" w:sz="6" w:space="0" w:color="auto"/>
              <w:bottom w:val="nil"/>
              <w:right w:val="single" w:sz="6" w:space="0" w:color="auto"/>
            </w:tcBorders>
          </w:tcPr>
          <w:p w14:paraId="2FE766DA" w14:textId="77777777" w:rsidR="00381134" w:rsidRPr="008D6AC7" w:rsidRDefault="00381134" w:rsidP="009539B1">
            <w:pPr>
              <w:pStyle w:val="ConsPlusCell"/>
              <w:widowControl/>
              <w:rPr>
                <w:rFonts w:ascii="Times New Roman" w:hAnsi="Times New Roman" w:cs="Times New Roman"/>
                <w:b/>
              </w:rPr>
            </w:pPr>
          </w:p>
        </w:tc>
        <w:tc>
          <w:tcPr>
            <w:tcW w:w="709" w:type="dxa"/>
            <w:vMerge/>
            <w:tcBorders>
              <w:left w:val="single" w:sz="6" w:space="0" w:color="auto"/>
              <w:bottom w:val="single" w:sz="4" w:space="0" w:color="auto"/>
              <w:right w:val="single" w:sz="4" w:space="0" w:color="auto"/>
            </w:tcBorders>
          </w:tcPr>
          <w:p w14:paraId="5B617DE7" w14:textId="77777777" w:rsidR="00381134" w:rsidRPr="008D6AC7" w:rsidRDefault="00381134" w:rsidP="00381134">
            <w:pPr>
              <w:pStyle w:val="ConsPlusCell"/>
              <w:widowControl/>
              <w:jc w:val="center"/>
              <w:rPr>
                <w:rFonts w:ascii="Times New Roman" w:hAnsi="Times New Roman" w:cs="Times New Roman"/>
                <w:b/>
              </w:rPr>
            </w:pPr>
          </w:p>
        </w:tc>
        <w:tc>
          <w:tcPr>
            <w:tcW w:w="4196" w:type="dxa"/>
            <w:gridSpan w:val="6"/>
            <w:tcBorders>
              <w:top w:val="single" w:sz="4" w:space="0" w:color="auto"/>
              <w:left w:val="single" w:sz="4" w:space="0" w:color="auto"/>
              <w:bottom w:val="single" w:sz="4" w:space="0" w:color="auto"/>
              <w:right w:val="single" w:sz="4" w:space="0" w:color="auto"/>
            </w:tcBorders>
          </w:tcPr>
          <w:p w14:paraId="4627F669" w14:textId="77777777" w:rsidR="00381134" w:rsidRPr="008D6AC7" w:rsidRDefault="00381134" w:rsidP="009539B1">
            <w:pPr>
              <w:pStyle w:val="ConsPlusCell"/>
              <w:jc w:val="center"/>
              <w:rPr>
                <w:rFonts w:ascii="Times New Roman" w:hAnsi="Times New Roman" w:cs="Times New Roman"/>
                <w:b/>
              </w:rPr>
            </w:pPr>
            <w:r w:rsidRPr="008D6AC7">
              <w:rPr>
                <w:rFonts w:ascii="Times New Roman" w:hAnsi="Times New Roman" w:cs="Times New Roman"/>
                <w:b/>
              </w:rPr>
              <w:t>прогнозный период</w:t>
            </w:r>
          </w:p>
        </w:tc>
      </w:tr>
      <w:tr w:rsidR="00381134" w:rsidRPr="005E7540" w14:paraId="1B87C876" w14:textId="77777777" w:rsidTr="00B4218F">
        <w:trPr>
          <w:cantSplit/>
          <w:trHeight w:val="808"/>
        </w:trPr>
        <w:tc>
          <w:tcPr>
            <w:tcW w:w="540" w:type="dxa"/>
            <w:vMerge/>
            <w:tcBorders>
              <w:top w:val="nil"/>
              <w:left w:val="single" w:sz="6" w:space="0" w:color="auto"/>
              <w:bottom w:val="single" w:sz="6" w:space="0" w:color="auto"/>
              <w:right w:val="single" w:sz="6" w:space="0" w:color="auto"/>
            </w:tcBorders>
          </w:tcPr>
          <w:p w14:paraId="544EC998" w14:textId="77777777" w:rsidR="00381134" w:rsidRPr="008D6AC7" w:rsidRDefault="00381134" w:rsidP="009539B1">
            <w:pPr>
              <w:pStyle w:val="ConsPlusCell"/>
              <w:widowControl/>
              <w:jc w:val="center"/>
              <w:rPr>
                <w:rFonts w:ascii="Times New Roman" w:hAnsi="Times New Roman" w:cs="Times New Roman"/>
                <w:b/>
              </w:rPr>
            </w:pPr>
          </w:p>
        </w:tc>
        <w:tc>
          <w:tcPr>
            <w:tcW w:w="2295" w:type="dxa"/>
            <w:vMerge/>
            <w:tcBorders>
              <w:top w:val="nil"/>
              <w:left w:val="single" w:sz="6" w:space="0" w:color="auto"/>
              <w:bottom w:val="single" w:sz="6" w:space="0" w:color="auto"/>
              <w:right w:val="single" w:sz="6" w:space="0" w:color="auto"/>
            </w:tcBorders>
          </w:tcPr>
          <w:p w14:paraId="6D98B9FC" w14:textId="77777777" w:rsidR="00381134" w:rsidRPr="008D6AC7" w:rsidRDefault="00381134" w:rsidP="009539B1">
            <w:pPr>
              <w:pStyle w:val="ConsPlusCell"/>
              <w:widowControl/>
              <w:rPr>
                <w:rFonts w:ascii="Times New Roman" w:hAnsi="Times New Roman" w:cs="Times New Roman"/>
                <w:b/>
              </w:rPr>
            </w:pPr>
          </w:p>
        </w:tc>
        <w:tc>
          <w:tcPr>
            <w:tcW w:w="1843" w:type="dxa"/>
            <w:vMerge/>
            <w:tcBorders>
              <w:top w:val="nil"/>
              <w:left w:val="single" w:sz="6" w:space="0" w:color="auto"/>
              <w:bottom w:val="single" w:sz="6" w:space="0" w:color="auto"/>
              <w:right w:val="single" w:sz="6" w:space="0" w:color="auto"/>
            </w:tcBorders>
          </w:tcPr>
          <w:p w14:paraId="1723FCB9" w14:textId="77777777" w:rsidR="00381134" w:rsidRPr="008D6AC7" w:rsidRDefault="00381134" w:rsidP="009539B1">
            <w:pPr>
              <w:pStyle w:val="ConsPlusCell"/>
              <w:widowControl/>
              <w:rPr>
                <w:rFonts w:ascii="Times New Roman" w:hAnsi="Times New Roman" w:cs="Times New Roman"/>
                <w:b/>
              </w:rPr>
            </w:pPr>
          </w:p>
        </w:tc>
        <w:tc>
          <w:tcPr>
            <w:tcW w:w="709" w:type="dxa"/>
            <w:tcBorders>
              <w:top w:val="single" w:sz="4" w:space="0" w:color="auto"/>
              <w:left w:val="single" w:sz="6" w:space="0" w:color="auto"/>
              <w:bottom w:val="single" w:sz="6" w:space="0" w:color="auto"/>
              <w:right w:val="single" w:sz="4" w:space="0" w:color="auto"/>
            </w:tcBorders>
          </w:tcPr>
          <w:p w14:paraId="5AA30891" w14:textId="77777777" w:rsidR="00381134" w:rsidRPr="00003942" w:rsidRDefault="00B4218F" w:rsidP="00003942">
            <w:pPr>
              <w:rPr>
                <w:rFonts w:ascii="Times New Roman" w:hAnsi="Times New Roman" w:cs="Times New Roman"/>
                <w:b/>
              </w:rPr>
            </w:pPr>
            <w:r>
              <w:rPr>
                <w:rFonts w:ascii="Times New Roman" w:hAnsi="Times New Roman" w:cs="Times New Roman"/>
                <w:b/>
              </w:rPr>
              <w:t>2016</w:t>
            </w:r>
          </w:p>
        </w:tc>
        <w:tc>
          <w:tcPr>
            <w:tcW w:w="709" w:type="dxa"/>
            <w:tcBorders>
              <w:top w:val="single" w:sz="4" w:space="0" w:color="auto"/>
              <w:left w:val="single" w:sz="4" w:space="0" w:color="auto"/>
              <w:bottom w:val="single" w:sz="6" w:space="0" w:color="auto"/>
              <w:right w:val="single" w:sz="4" w:space="0" w:color="auto"/>
            </w:tcBorders>
          </w:tcPr>
          <w:p w14:paraId="3B8C87D4" w14:textId="77777777" w:rsidR="00381134" w:rsidRPr="00003942" w:rsidRDefault="00B4218F" w:rsidP="00381134">
            <w:pPr>
              <w:rPr>
                <w:rFonts w:ascii="Times New Roman" w:hAnsi="Times New Roman" w:cs="Times New Roman"/>
                <w:b/>
              </w:rPr>
            </w:pPr>
            <w:r>
              <w:rPr>
                <w:rFonts w:ascii="Times New Roman" w:hAnsi="Times New Roman" w:cs="Times New Roman"/>
                <w:b/>
              </w:rPr>
              <w:t>2018</w:t>
            </w:r>
          </w:p>
        </w:tc>
        <w:tc>
          <w:tcPr>
            <w:tcW w:w="708" w:type="dxa"/>
            <w:tcBorders>
              <w:top w:val="single" w:sz="4" w:space="0" w:color="auto"/>
              <w:left w:val="single" w:sz="4" w:space="0" w:color="auto"/>
              <w:bottom w:val="single" w:sz="6" w:space="0" w:color="auto"/>
              <w:right w:val="single" w:sz="4" w:space="0" w:color="auto"/>
            </w:tcBorders>
          </w:tcPr>
          <w:p w14:paraId="1943B219" w14:textId="77777777" w:rsidR="00381134" w:rsidRPr="008D6AC7" w:rsidRDefault="00381134" w:rsidP="009539B1">
            <w:pPr>
              <w:pStyle w:val="ConsPlusCell"/>
              <w:jc w:val="center"/>
              <w:rPr>
                <w:rFonts w:ascii="Times New Roman" w:hAnsi="Times New Roman" w:cs="Times New Roman"/>
                <w:b/>
              </w:rPr>
            </w:pPr>
            <w:r>
              <w:rPr>
                <w:rFonts w:ascii="Times New Roman" w:hAnsi="Times New Roman" w:cs="Times New Roman"/>
                <w:b/>
              </w:rPr>
              <w:t>2019</w:t>
            </w:r>
          </w:p>
        </w:tc>
        <w:tc>
          <w:tcPr>
            <w:tcW w:w="709" w:type="dxa"/>
            <w:tcBorders>
              <w:top w:val="single" w:sz="4" w:space="0" w:color="auto"/>
              <w:left w:val="single" w:sz="4" w:space="0" w:color="auto"/>
              <w:bottom w:val="single" w:sz="6" w:space="0" w:color="auto"/>
              <w:right w:val="single" w:sz="6" w:space="0" w:color="auto"/>
            </w:tcBorders>
          </w:tcPr>
          <w:p w14:paraId="55143A01" w14:textId="77777777" w:rsidR="00381134" w:rsidRPr="008D6AC7" w:rsidRDefault="00381134" w:rsidP="009539B1">
            <w:pPr>
              <w:pStyle w:val="ConsPlusCell"/>
              <w:jc w:val="center"/>
              <w:rPr>
                <w:rFonts w:ascii="Times New Roman" w:hAnsi="Times New Roman" w:cs="Times New Roman"/>
                <w:b/>
              </w:rPr>
            </w:pPr>
            <w:r>
              <w:rPr>
                <w:rFonts w:ascii="Times New Roman" w:hAnsi="Times New Roman" w:cs="Times New Roman"/>
                <w:b/>
              </w:rPr>
              <w:t>2020</w:t>
            </w:r>
          </w:p>
        </w:tc>
        <w:tc>
          <w:tcPr>
            <w:tcW w:w="709" w:type="dxa"/>
            <w:tcBorders>
              <w:top w:val="single" w:sz="6" w:space="0" w:color="auto"/>
              <w:left w:val="single" w:sz="6" w:space="0" w:color="auto"/>
              <w:bottom w:val="single" w:sz="6" w:space="0" w:color="auto"/>
              <w:right w:val="single" w:sz="6" w:space="0" w:color="auto"/>
            </w:tcBorders>
          </w:tcPr>
          <w:p w14:paraId="040218CD" w14:textId="77777777" w:rsidR="00381134" w:rsidRPr="008D6AC7" w:rsidRDefault="00381134" w:rsidP="009539B1">
            <w:pPr>
              <w:pStyle w:val="ConsPlusCell"/>
              <w:widowControl/>
              <w:jc w:val="center"/>
              <w:rPr>
                <w:rFonts w:ascii="Times New Roman" w:hAnsi="Times New Roman" w:cs="Times New Roman"/>
                <w:b/>
              </w:rPr>
            </w:pPr>
            <w:r>
              <w:rPr>
                <w:rFonts w:ascii="Times New Roman" w:hAnsi="Times New Roman" w:cs="Times New Roman"/>
                <w:b/>
              </w:rPr>
              <w:t>2021</w:t>
            </w:r>
          </w:p>
        </w:tc>
        <w:tc>
          <w:tcPr>
            <w:tcW w:w="709" w:type="dxa"/>
            <w:tcBorders>
              <w:top w:val="single" w:sz="6" w:space="0" w:color="auto"/>
              <w:left w:val="single" w:sz="6" w:space="0" w:color="auto"/>
              <w:bottom w:val="single" w:sz="6" w:space="0" w:color="auto"/>
              <w:right w:val="single" w:sz="6" w:space="0" w:color="auto"/>
            </w:tcBorders>
          </w:tcPr>
          <w:p w14:paraId="5F7E1B2E" w14:textId="77777777" w:rsidR="00381134" w:rsidRPr="008D6AC7" w:rsidRDefault="00381134" w:rsidP="009539B1">
            <w:pPr>
              <w:pStyle w:val="ConsPlusCell"/>
              <w:widowControl/>
              <w:jc w:val="center"/>
              <w:rPr>
                <w:rFonts w:ascii="Times New Roman" w:hAnsi="Times New Roman" w:cs="Times New Roman"/>
                <w:b/>
              </w:rPr>
            </w:pPr>
            <w:r>
              <w:rPr>
                <w:rFonts w:ascii="Times New Roman" w:hAnsi="Times New Roman" w:cs="Times New Roman"/>
                <w:b/>
              </w:rPr>
              <w:t>2022</w:t>
            </w:r>
          </w:p>
        </w:tc>
        <w:tc>
          <w:tcPr>
            <w:tcW w:w="652" w:type="dxa"/>
            <w:tcBorders>
              <w:top w:val="single" w:sz="6" w:space="0" w:color="auto"/>
              <w:left w:val="single" w:sz="6" w:space="0" w:color="auto"/>
              <w:bottom w:val="single" w:sz="6" w:space="0" w:color="auto"/>
              <w:right w:val="single" w:sz="6" w:space="0" w:color="auto"/>
            </w:tcBorders>
          </w:tcPr>
          <w:p w14:paraId="03E5A216" w14:textId="77777777" w:rsidR="00381134" w:rsidRPr="008D6AC7" w:rsidRDefault="00381134" w:rsidP="009539B1">
            <w:pPr>
              <w:pStyle w:val="ConsPlusCell"/>
              <w:widowControl/>
              <w:jc w:val="center"/>
              <w:rPr>
                <w:rFonts w:ascii="Times New Roman" w:hAnsi="Times New Roman" w:cs="Times New Roman"/>
                <w:b/>
              </w:rPr>
            </w:pPr>
            <w:r>
              <w:rPr>
                <w:rFonts w:ascii="Times New Roman" w:hAnsi="Times New Roman" w:cs="Times New Roman"/>
                <w:b/>
              </w:rPr>
              <w:t>2023</w:t>
            </w:r>
            <w:r w:rsidRPr="008D6AC7">
              <w:rPr>
                <w:rFonts w:ascii="Times New Roman" w:hAnsi="Times New Roman" w:cs="Times New Roman"/>
                <w:b/>
              </w:rPr>
              <w:t xml:space="preserve"> </w:t>
            </w:r>
          </w:p>
        </w:tc>
      </w:tr>
      <w:tr w:rsidR="00381134" w:rsidRPr="00062665" w14:paraId="3EA1CEAD" w14:textId="77777777" w:rsidTr="00E60B35">
        <w:trPr>
          <w:cantSplit/>
          <w:trHeight w:val="240"/>
        </w:trPr>
        <w:tc>
          <w:tcPr>
            <w:tcW w:w="540" w:type="dxa"/>
            <w:tcBorders>
              <w:top w:val="single" w:sz="6" w:space="0" w:color="auto"/>
              <w:left w:val="single" w:sz="6" w:space="0" w:color="auto"/>
              <w:bottom w:val="single" w:sz="6" w:space="0" w:color="auto"/>
              <w:right w:val="single" w:sz="6" w:space="0" w:color="auto"/>
            </w:tcBorders>
          </w:tcPr>
          <w:p w14:paraId="43221F9F" w14:textId="77777777" w:rsidR="00381134" w:rsidRPr="008D6AC7" w:rsidRDefault="00381134" w:rsidP="009539B1">
            <w:pPr>
              <w:pStyle w:val="ConsPlusCell"/>
              <w:widowControl/>
              <w:jc w:val="center"/>
              <w:rPr>
                <w:rFonts w:ascii="Times New Roman" w:hAnsi="Times New Roman" w:cs="Times New Roman"/>
                <w:i/>
              </w:rPr>
            </w:pPr>
            <w:r w:rsidRPr="008D6AC7">
              <w:rPr>
                <w:rFonts w:ascii="Times New Roman" w:hAnsi="Times New Roman" w:cs="Times New Roman"/>
                <w:i/>
              </w:rPr>
              <w:t>1</w:t>
            </w:r>
          </w:p>
        </w:tc>
        <w:tc>
          <w:tcPr>
            <w:tcW w:w="2295" w:type="dxa"/>
            <w:tcBorders>
              <w:top w:val="single" w:sz="6" w:space="0" w:color="auto"/>
              <w:left w:val="single" w:sz="6" w:space="0" w:color="auto"/>
              <w:bottom w:val="single" w:sz="6" w:space="0" w:color="auto"/>
              <w:right w:val="single" w:sz="6" w:space="0" w:color="auto"/>
            </w:tcBorders>
          </w:tcPr>
          <w:p w14:paraId="0F23FEEA" w14:textId="77777777" w:rsidR="00381134" w:rsidRPr="008D6AC7" w:rsidRDefault="00381134" w:rsidP="009539B1">
            <w:pPr>
              <w:spacing w:after="0" w:line="240" w:lineRule="auto"/>
              <w:jc w:val="center"/>
              <w:rPr>
                <w:rFonts w:ascii="Times New Roman" w:hAnsi="Times New Roman" w:cs="Times New Roman"/>
                <w:i/>
              </w:rPr>
            </w:pPr>
            <w:r w:rsidRPr="008D6AC7">
              <w:rPr>
                <w:rFonts w:ascii="Times New Roman" w:hAnsi="Times New Roman" w:cs="Times New Roman"/>
                <w:i/>
              </w:rPr>
              <w:t>2</w:t>
            </w:r>
          </w:p>
        </w:tc>
        <w:tc>
          <w:tcPr>
            <w:tcW w:w="1843" w:type="dxa"/>
            <w:tcBorders>
              <w:top w:val="single" w:sz="6" w:space="0" w:color="auto"/>
              <w:left w:val="single" w:sz="6" w:space="0" w:color="auto"/>
              <w:bottom w:val="single" w:sz="6" w:space="0" w:color="auto"/>
              <w:right w:val="single" w:sz="6" w:space="0" w:color="auto"/>
            </w:tcBorders>
          </w:tcPr>
          <w:p w14:paraId="72F71CEA" w14:textId="77777777" w:rsidR="00381134" w:rsidRPr="008D6AC7" w:rsidRDefault="00381134" w:rsidP="009539B1">
            <w:pPr>
              <w:spacing w:after="0" w:line="240" w:lineRule="auto"/>
              <w:jc w:val="center"/>
              <w:rPr>
                <w:rFonts w:ascii="Times New Roman" w:hAnsi="Times New Roman" w:cs="Times New Roman"/>
                <w:i/>
              </w:rPr>
            </w:pPr>
            <w:r w:rsidRPr="008D6AC7">
              <w:rPr>
                <w:rFonts w:ascii="Times New Roman" w:hAnsi="Times New Roman" w:cs="Times New Roman"/>
                <w:i/>
              </w:rPr>
              <w:t>3</w:t>
            </w:r>
          </w:p>
        </w:tc>
        <w:tc>
          <w:tcPr>
            <w:tcW w:w="709" w:type="dxa"/>
            <w:tcBorders>
              <w:top w:val="single" w:sz="6" w:space="0" w:color="auto"/>
              <w:left w:val="single" w:sz="6" w:space="0" w:color="auto"/>
              <w:bottom w:val="single" w:sz="6" w:space="0" w:color="auto"/>
              <w:right w:val="single" w:sz="4" w:space="0" w:color="auto"/>
            </w:tcBorders>
          </w:tcPr>
          <w:p w14:paraId="0D1D28E8" w14:textId="77777777" w:rsidR="00381134" w:rsidRPr="008D6AC7" w:rsidRDefault="00381134" w:rsidP="009539B1">
            <w:pPr>
              <w:pStyle w:val="ConsPlusCell"/>
              <w:widowControl/>
              <w:jc w:val="center"/>
              <w:rPr>
                <w:rFonts w:ascii="Times New Roman" w:hAnsi="Times New Roman" w:cs="Times New Roman"/>
                <w:i/>
              </w:rPr>
            </w:pPr>
            <w:r w:rsidRPr="008D6AC7">
              <w:rPr>
                <w:rFonts w:ascii="Times New Roman" w:hAnsi="Times New Roman" w:cs="Times New Roman"/>
                <w:i/>
              </w:rPr>
              <w:t>4</w:t>
            </w:r>
          </w:p>
        </w:tc>
        <w:tc>
          <w:tcPr>
            <w:tcW w:w="709" w:type="dxa"/>
            <w:tcBorders>
              <w:top w:val="single" w:sz="6" w:space="0" w:color="auto"/>
              <w:left w:val="single" w:sz="4" w:space="0" w:color="auto"/>
              <w:bottom w:val="single" w:sz="6" w:space="0" w:color="auto"/>
              <w:right w:val="single" w:sz="4" w:space="0" w:color="auto"/>
            </w:tcBorders>
          </w:tcPr>
          <w:p w14:paraId="32B71556" w14:textId="77777777" w:rsidR="00381134" w:rsidRPr="008D6AC7" w:rsidRDefault="00E60B35" w:rsidP="009539B1">
            <w:pPr>
              <w:pStyle w:val="ConsPlusCell"/>
              <w:widowControl/>
              <w:jc w:val="center"/>
              <w:rPr>
                <w:rFonts w:ascii="Times New Roman" w:hAnsi="Times New Roman" w:cs="Times New Roman"/>
                <w:i/>
              </w:rPr>
            </w:pPr>
            <w:r>
              <w:rPr>
                <w:rFonts w:ascii="Times New Roman" w:hAnsi="Times New Roman" w:cs="Times New Roman"/>
                <w:i/>
              </w:rPr>
              <w:t>5</w:t>
            </w:r>
          </w:p>
        </w:tc>
        <w:tc>
          <w:tcPr>
            <w:tcW w:w="708" w:type="dxa"/>
            <w:tcBorders>
              <w:top w:val="single" w:sz="6" w:space="0" w:color="auto"/>
              <w:left w:val="single" w:sz="4" w:space="0" w:color="auto"/>
              <w:bottom w:val="single" w:sz="6" w:space="0" w:color="auto"/>
              <w:right w:val="single" w:sz="4" w:space="0" w:color="auto"/>
            </w:tcBorders>
          </w:tcPr>
          <w:p w14:paraId="34BA61E7" w14:textId="77777777" w:rsidR="00381134" w:rsidRPr="008D6AC7" w:rsidRDefault="00E60B35" w:rsidP="00C2644B">
            <w:pPr>
              <w:pStyle w:val="ConsPlusCell"/>
              <w:widowControl/>
              <w:jc w:val="center"/>
              <w:rPr>
                <w:rFonts w:ascii="Times New Roman" w:hAnsi="Times New Roman" w:cs="Times New Roman"/>
                <w:i/>
              </w:rPr>
            </w:pPr>
            <w:r>
              <w:rPr>
                <w:rFonts w:ascii="Times New Roman" w:hAnsi="Times New Roman" w:cs="Times New Roman"/>
                <w:i/>
              </w:rPr>
              <w:t>6</w:t>
            </w:r>
          </w:p>
        </w:tc>
        <w:tc>
          <w:tcPr>
            <w:tcW w:w="709" w:type="dxa"/>
            <w:tcBorders>
              <w:top w:val="single" w:sz="6" w:space="0" w:color="auto"/>
              <w:left w:val="single" w:sz="4" w:space="0" w:color="auto"/>
              <w:bottom w:val="single" w:sz="6" w:space="0" w:color="auto"/>
              <w:right w:val="single" w:sz="6" w:space="0" w:color="auto"/>
            </w:tcBorders>
          </w:tcPr>
          <w:p w14:paraId="6D4AB6B4" w14:textId="77777777" w:rsidR="00381134" w:rsidRPr="008D6AC7" w:rsidRDefault="00E60B35" w:rsidP="00C2644B">
            <w:pPr>
              <w:pStyle w:val="ConsPlusCell"/>
              <w:widowControl/>
              <w:jc w:val="center"/>
              <w:rPr>
                <w:rFonts w:ascii="Times New Roman" w:hAnsi="Times New Roman" w:cs="Times New Roman"/>
                <w:i/>
              </w:rPr>
            </w:pPr>
            <w:r>
              <w:rPr>
                <w:rFonts w:ascii="Times New Roman" w:hAnsi="Times New Roman" w:cs="Times New Roman"/>
                <w:i/>
              </w:rPr>
              <w:t>7</w:t>
            </w:r>
          </w:p>
        </w:tc>
        <w:tc>
          <w:tcPr>
            <w:tcW w:w="709" w:type="dxa"/>
            <w:tcBorders>
              <w:top w:val="single" w:sz="6" w:space="0" w:color="auto"/>
              <w:left w:val="single" w:sz="6" w:space="0" w:color="auto"/>
              <w:bottom w:val="single" w:sz="6" w:space="0" w:color="auto"/>
              <w:right w:val="single" w:sz="6" w:space="0" w:color="auto"/>
            </w:tcBorders>
          </w:tcPr>
          <w:p w14:paraId="665004C9" w14:textId="77777777" w:rsidR="00381134" w:rsidRPr="008D6AC7" w:rsidRDefault="00E60B35" w:rsidP="009539B1">
            <w:pPr>
              <w:pStyle w:val="ConsPlusCell"/>
              <w:widowControl/>
              <w:jc w:val="center"/>
              <w:rPr>
                <w:rFonts w:ascii="Times New Roman" w:hAnsi="Times New Roman" w:cs="Times New Roman"/>
                <w:i/>
              </w:rPr>
            </w:pPr>
            <w:r>
              <w:rPr>
                <w:rFonts w:ascii="Times New Roman" w:hAnsi="Times New Roman" w:cs="Times New Roman"/>
                <w:i/>
              </w:rPr>
              <w:t>8</w:t>
            </w:r>
          </w:p>
        </w:tc>
        <w:tc>
          <w:tcPr>
            <w:tcW w:w="709" w:type="dxa"/>
            <w:tcBorders>
              <w:top w:val="single" w:sz="6" w:space="0" w:color="auto"/>
              <w:left w:val="single" w:sz="6" w:space="0" w:color="auto"/>
              <w:bottom w:val="single" w:sz="6" w:space="0" w:color="auto"/>
              <w:right w:val="single" w:sz="6" w:space="0" w:color="auto"/>
            </w:tcBorders>
          </w:tcPr>
          <w:p w14:paraId="26D4745A" w14:textId="77777777" w:rsidR="00381134" w:rsidRPr="008D6AC7" w:rsidRDefault="00E60B35" w:rsidP="009539B1">
            <w:pPr>
              <w:pStyle w:val="ConsPlusCell"/>
              <w:widowControl/>
              <w:jc w:val="center"/>
              <w:rPr>
                <w:rFonts w:ascii="Times New Roman" w:hAnsi="Times New Roman" w:cs="Times New Roman"/>
                <w:i/>
              </w:rPr>
            </w:pPr>
            <w:r>
              <w:rPr>
                <w:rFonts w:ascii="Times New Roman" w:hAnsi="Times New Roman" w:cs="Times New Roman"/>
                <w:i/>
              </w:rPr>
              <w:t>9</w:t>
            </w:r>
          </w:p>
        </w:tc>
        <w:tc>
          <w:tcPr>
            <w:tcW w:w="652" w:type="dxa"/>
            <w:tcBorders>
              <w:top w:val="single" w:sz="6" w:space="0" w:color="auto"/>
              <w:left w:val="single" w:sz="6" w:space="0" w:color="auto"/>
              <w:bottom w:val="single" w:sz="6" w:space="0" w:color="auto"/>
              <w:right w:val="single" w:sz="6" w:space="0" w:color="auto"/>
            </w:tcBorders>
          </w:tcPr>
          <w:p w14:paraId="3F8078A9" w14:textId="77777777" w:rsidR="00381134" w:rsidRPr="008D6AC7" w:rsidRDefault="00E60B35" w:rsidP="009539B1">
            <w:pPr>
              <w:pStyle w:val="ConsPlusCell"/>
              <w:widowControl/>
              <w:jc w:val="center"/>
              <w:rPr>
                <w:rFonts w:ascii="Times New Roman" w:hAnsi="Times New Roman" w:cs="Times New Roman"/>
                <w:i/>
              </w:rPr>
            </w:pPr>
            <w:r>
              <w:rPr>
                <w:rFonts w:ascii="Times New Roman" w:hAnsi="Times New Roman" w:cs="Times New Roman"/>
                <w:i/>
              </w:rPr>
              <w:t>10</w:t>
            </w:r>
          </w:p>
        </w:tc>
      </w:tr>
      <w:tr w:rsidR="00381134" w:rsidRPr="005E7540" w14:paraId="6ADAF43C" w14:textId="77777777" w:rsidTr="00E60B35">
        <w:trPr>
          <w:cantSplit/>
          <w:trHeight w:val="240"/>
        </w:trPr>
        <w:tc>
          <w:tcPr>
            <w:tcW w:w="540" w:type="dxa"/>
            <w:tcBorders>
              <w:top w:val="single" w:sz="6" w:space="0" w:color="auto"/>
              <w:left w:val="single" w:sz="6" w:space="0" w:color="auto"/>
              <w:bottom w:val="single" w:sz="6" w:space="0" w:color="auto"/>
              <w:right w:val="single" w:sz="6" w:space="0" w:color="auto"/>
            </w:tcBorders>
          </w:tcPr>
          <w:p w14:paraId="6082902C" w14:textId="77777777"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1</w:t>
            </w:r>
          </w:p>
        </w:tc>
        <w:tc>
          <w:tcPr>
            <w:tcW w:w="2295" w:type="dxa"/>
            <w:tcBorders>
              <w:top w:val="single" w:sz="6" w:space="0" w:color="auto"/>
              <w:left w:val="single" w:sz="6" w:space="0" w:color="auto"/>
              <w:bottom w:val="single" w:sz="6" w:space="0" w:color="auto"/>
              <w:right w:val="single" w:sz="6" w:space="0" w:color="auto"/>
            </w:tcBorders>
          </w:tcPr>
          <w:p w14:paraId="0BE1D336" w14:textId="77777777" w:rsidR="00381134" w:rsidRPr="008D6AC7" w:rsidRDefault="00381134" w:rsidP="009539B1">
            <w:pPr>
              <w:spacing w:after="0" w:line="240" w:lineRule="auto"/>
              <w:jc w:val="center"/>
              <w:rPr>
                <w:rFonts w:ascii="Times New Roman" w:hAnsi="Times New Roman" w:cs="Times New Roman"/>
                <w:b/>
              </w:rPr>
            </w:pPr>
            <w:r w:rsidRPr="008D6AC7">
              <w:rPr>
                <w:rFonts w:ascii="Times New Roman" w:hAnsi="Times New Roman" w:cs="Times New Roman"/>
                <w:b/>
                <w:u w:val="single"/>
              </w:rPr>
              <w:t>Цель:</w:t>
            </w:r>
            <w:r w:rsidRPr="008D6AC7">
              <w:rPr>
                <w:rFonts w:ascii="Times New Roman" w:hAnsi="Times New Roman" w:cs="Times New Roman"/>
                <w:b/>
              </w:rPr>
              <w:t xml:space="preserve"> </w:t>
            </w:r>
          </w:p>
          <w:p w14:paraId="71706F51" w14:textId="77777777" w:rsidR="00381134" w:rsidRPr="008D6AC7" w:rsidRDefault="00381134" w:rsidP="009539B1">
            <w:pPr>
              <w:pStyle w:val="ConsPlusCell"/>
              <w:widowControl/>
              <w:jc w:val="center"/>
              <w:rPr>
                <w:rFonts w:ascii="Times New Roman" w:hAnsi="Times New Roman" w:cs="Times New Roman"/>
                <w:b/>
              </w:rPr>
            </w:pPr>
            <w:r>
              <w:rPr>
                <w:rFonts w:ascii="Times New Roman" w:eastAsiaTheme="minorHAnsi" w:hAnsi="Times New Roman" w:cs="Times New Roman"/>
                <w:b/>
                <w:bCs/>
                <w:lang w:eastAsia="en-US"/>
              </w:rPr>
              <w:t>Р</w:t>
            </w:r>
            <w:r w:rsidRPr="0098513A">
              <w:rPr>
                <w:rFonts w:ascii="Times New Roman" w:eastAsiaTheme="minorHAnsi" w:hAnsi="Times New Roman" w:cs="Times New Roman"/>
                <w:b/>
                <w:bCs/>
                <w:lang w:eastAsia="en-US"/>
              </w:rPr>
              <w:t>азвитие кадрового потенциала муниципального образования «Город Мирный» Мирнинского района Республики Саха (Якутия)</w:t>
            </w:r>
          </w:p>
        </w:tc>
        <w:tc>
          <w:tcPr>
            <w:tcW w:w="1843" w:type="dxa"/>
            <w:tcBorders>
              <w:top w:val="single" w:sz="6" w:space="0" w:color="auto"/>
              <w:left w:val="single" w:sz="6" w:space="0" w:color="auto"/>
              <w:bottom w:val="single" w:sz="6" w:space="0" w:color="auto"/>
              <w:right w:val="single" w:sz="6" w:space="0" w:color="auto"/>
            </w:tcBorders>
          </w:tcPr>
          <w:p w14:paraId="016B792E" w14:textId="77777777" w:rsidR="00381134" w:rsidRPr="008D6AC7" w:rsidRDefault="00381134" w:rsidP="009539B1">
            <w:pPr>
              <w:spacing w:after="0" w:line="240" w:lineRule="auto"/>
              <w:jc w:val="both"/>
              <w:rPr>
                <w:rFonts w:ascii="Times New Roman" w:hAnsi="Times New Roman" w:cs="Times New Roman"/>
              </w:rPr>
            </w:pPr>
            <w:r w:rsidRPr="008D6AC7">
              <w:rPr>
                <w:rFonts w:ascii="Times New Roman" w:hAnsi="Times New Roman" w:cs="Times New Roman"/>
              </w:rPr>
              <w:t xml:space="preserve">повышение качества муниципального </w:t>
            </w:r>
            <w:proofErr w:type="gramStart"/>
            <w:r w:rsidRPr="008D6AC7">
              <w:rPr>
                <w:rFonts w:ascii="Times New Roman" w:hAnsi="Times New Roman" w:cs="Times New Roman"/>
              </w:rPr>
              <w:t>управления  по</w:t>
            </w:r>
            <w:proofErr w:type="gramEnd"/>
            <w:r w:rsidRPr="008D6AC7">
              <w:rPr>
                <w:rFonts w:ascii="Times New Roman" w:hAnsi="Times New Roman" w:cs="Times New Roman"/>
              </w:rPr>
              <w:t xml:space="preserve"> решению вопросов местного значения</w:t>
            </w:r>
            <w:r w:rsidRPr="008D6AC7">
              <w:rPr>
                <w:rFonts w:ascii="Times New Roman" w:hAnsi="Times New Roman" w:cs="Times New Roman"/>
                <w:bCs/>
              </w:rPr>
              <w:t xml:space="preserve"> </w:t>
            </w:r>
          </w:p>
        </w:tc>
        <w:tc>
          <w:tcPr>
            <w:tcW w:w="709" w:type="dxa"/>
            <w:tcBorders>
              <w:top w:val="single" w:sz="6" w:space="0" w:color="auto"/>
              <w:left w:val="single" w:sz="6" w:space="0" w:color="auto"/>
              <w:bottom w:val="single" w:sz="6" w:space="0" w:color="auto"/>
              <w:right w:val="single" w:sz="4" w:space="0" w:color="auto"/>
            </w:tcBorders>
          </w:tcPr>
          <w:p w14:paraId="13148BD7" w14:textId="77777777"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14:paraId="16457E71" w14:textId="77777777" w:rsidR="00381134" w:rsidRPr="008D6AC7" w:rsidRDefault="00381134" w:rsidP="009539B1">
            <w:pPr>
              <w:pStyle w:val="ConsPlusCell"/>
              <w:widowControl/>
              <w:rPr>
                <w:rFonts w:ascii="Times New Roman" w:hAnsi="Times New Roman" w:cs="Times New Roman"/>
              </w:rPr>
            </w:pPr>
          </w:p>
        </w:tc>
        <w:tc>
          <w:tcPr>
            <w:tcW w:w="708" w:type="dxa"/>
            <w:tcBorders>
              <w:top w:val="single" w:sz="6" w:space="0" w:color="auto"/>
              <w:left w:val="single" w:sz="4" w:space="0" w:color="auto"/>
              <w:bottom w:val="single" w:sz="6" w:space="0" w:color="auto"/>
              <w:right w:val="single" w:sz="4" w:space="0" w:color="auto"/>
            </w:tcBorders>
          </w:tcPr>
          <w:p w14:paraId="03107109" w14:textId="77777777"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6" w:space="0" w:color="auto"/>
            </w:tcBorders>
          </w:tcPr>
          <w:p w14:paraId="28CD160A" w14:textId="77777777"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5ED33C76" w14:textId="77777777"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68C36440" w14:textId="77777777" w:rsidR="00381134" w:rsidRPr="008D6AC7" w:rsidRDefault="00381134" w:rsidP="009539B1">
            <w:pPr>
              <w:pStyle w:val="ConsPlusCell"/>
              <w:widowControl/>
              <w:rPr>
                <w:rFonts w:ascii="Times New Roman" w:hAnsi="Times New Roman" w:cs="Times New Roman"/>
              </w:rPr>
            </w:pPr>
          </w:p>
        </w:tc>
        <w:tc>
          <w:tcPr>
            <w:tcW w:w="652" w:type="dxa"/>
            <w:tcBorders>
              <w:top w:val="single" w:sz="6" w:space="0" w:color="auto"/>
              <w:left w:val="single" w:sz="6" w:space="0" w:color="auto"/>
              <w:bottom w:val="single" w:sz="6" w:space="0" w:color="auto"/>
              <w:right w:val="single" w:sz="6" w:space="0" w:color="auto"/>
            </w:tcBorders>
          </w:tcPr>
          <w:p w14:paraId="2AE9EAA1" w14:textId="77777777" w:rsidR="00381134" w:rsidRPr="008D6AC7" w:rsidRDefault="00381134" w:rsidP="009539B1">
            <w:pPr>
              <w:pStyle w:val="ConsPlusCell"/>
              <w:widowControl/>
              <w:rPr>
                <w:rFonts w:ascii="Times New Roman" w:hAnsi="Times New Roman" w:cs="Times New Roman"/>
              </w:rPr>
            </w:pPr>
          </w:p>
        </w:tc>
      </w:tr>
      <w:tr w:rsidR="00381134" w:rsidRPr="00753F82" w14:paraId="2F1C7C00" w14:textId="77777777" w:rsidTr="00392987">
        <w:trPr>
          <w:cantSplit/>
          <w:trHeight w:val="360"/>
        </w:trPr>
        <w:tc>
          <w:tcPr>
            <w:tcW w:w="540" w:type="dxa"/>
            <w:tcBorders>
              <w:top w:val="single" w:sz="6" w:space="0" w:color="auto"/>
              <w:left w:val="single" w:sz="6" w:space="0" w:color="auto"/>
              <w:bottom w:val="single" w:sz="6" w:space="0" w:color="auto"/>
              <w:right w:val="single" w:sz="6" w:space="0" w:color="auto"/>
            </w:tcBorders>
          </w:tcPr>
          <w:p w14:paraId="6CD88227" w14:textId="77777777"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2</w:t>
            </w:r>
          </w:p>
        </w:tc>
        <w:tc>
          <w:tcPr>
            <w:tcW w:w="2295" w:type="dxa"/>
            <w:tcBorders>
              <w:top w:val="single" w:sz="6" w:space="0" w:color="auto"/>
              <w:left w:val="single" w:sz="6" w:space="0" w:color="auto"/>
              <w:bottom w:val="single" w:sz="6" w:space="0" w:color="auto"/>
              <w:right w:val="single" w:sz="6" w:space="0" w:color="auto"/>
            </w:tcBorders>
          </w:tcPr>
          <w:p w14:paraId="490602C9" w14:textId="77777777" w:rsidR="00381134" w:rsidRPr="008D6AC7" w:rsidRDefault="00381134" w:rsidP="009539B1">
            <w:pPr>
              <w:pStyle w:val="ConsPlusCell"/>
              <w:widowControl/>
              <w:jc w:val="center"/>
              <w:rPr>
                <w:rFonts w:ascii="Times New Roman" w:hAnsi="Times New Roman" w:cs="Times New Roman"/>
                <w:b/>
              </w:rPr>
            </w:pPr>
            <w:proofErr w:type="gramStart"/>
            <w:r w:rsidRPr="008D6AC7">
              <w:rPr>
                <w:rFonts w:ascii="Times New Roman" w:hAnsi="Times New Roman" w:cs="Times New Roman"/>
                <w:b/>
                <w:u w:val="single"/>
              </w:rPr>
              <w:t xml:space="preserve">Задача </w:t>
            </w:r>
            <w:r w:rsidRPr="008D6AC7">
              <w:rPr>
                <w:rFonts w:ascii="Times New Roman" w:hAnsi="Times New Roman" w:cs="Times New Roman"/>
                <w:b/>
              </w:rPr>
              <w:t>:</w:t>
            </w:r>
            <w:proofErr w:type="gramEnd"/>
          </w:p>
          <w:p w14:paraId="06A5B329" w14:textId="77777777" w:rsidR="00381134" w:rsidRPr="008D6AC7" w:rsidRDefault="00381134" w:rsidP="009539B1">
            <w:pPr>
              <w:spacing w:after="0" w:line="240" w:lineRule="auto"/>
              <w:jc w:val="center"/>
              <w:rPr>
                <w:rFonts w:ascii="Times New Roman" w:hAnsi="Times New Roman" w:cs="Times New Roman"/>
                <w:b/>
                <w:bCs/>
              </w:rPr>
            </w:pPr>
            <w:r w:rsidRPr="008D6AC7">
              <w:rPr>
                <w:rFonts w:ascii="Times New Roman" w:hAnsi="Times New Roman" w:cs="Times New Roman"/>
                <w:b/>
                <w:bCs/>
              </w:rPr>
              <w:t>Развитие муниципальной службы в муниципальном образовании «Город Мирный» Мирнинского района Республики Саха (Якутия)</w:t>
            </w:r>
          </w:p>
        </w:tc>
        <w:tc>
          <w:tcPr>
            <w:tcW w:w="1843" w:type="dxa"/>
            <w:tcBorders>
              <w:top w:val="single" w:sz="6" w:space="0" w:color="auto"/>
              <w:left w:val="single" w:sz="6" w:space="0" w:color="auto"/>
              <w:bottom w:val="single" w:sz="6" w:space="0" w:color="auto"/>
              <w:right w:val="single" w:sz="6" w:space="0" w:color="auto"/>
            </w:tcBorders>
          </w:tcPr>
          <w:p w14:paraId="1DD6F314" w14:textId="77777777" w:rsidR="00381134" w:rsidRPr="0098513A" w:rsidRDefault="00381134" w:rsidP="009539B1">
            <w:pPr>
              <w:spacing w:after="120" w:line="240" w:lineRule="auto"/>
              <w:jc w:val="both"/>
              <w:rPr>
                <w:rFonts w:ascii="Times New Roman" w:hAnsi="Times New Roman" w:cs="Times New Roman"/>
                <w:bCs/>
              </w:rPr>
            </w:pPr>
            <w:r w:rsidRPr="0098513A">
              <w:rPr>
                <w:rFonts w:ascii="Times New Roman" w:hAnsi="Times New Roman" w:cs="Times New Roman"/>
                <w:bCs/>
              </w:rPr>
              <w:t>совершенствование профессиональной служебной деятельности муниципальных служащих и обеспечение подготовки муниципальных служащих по программам повышения квалификации не реже 1 раза в 3 года</w:t>
            </w:r>
          </w:p>
        </w:tc>
        <w:tc>
          <w:tcPr>
            <w:tcW w:w="709" w:type="dxa"/>
            <w:tcBorders>
              <w:top w:val="single" w:sz="4" w:space="0" w:color="auto"/>
              <w:left w:val="single" w:sz="6" w:space="0" w:color="auto"/>
              <w:bottom w:val="single" w:sz="6" w:space="0" w:color="auto"/>
              <w:right w:val="single" w:sz="4" w:space="0" w:color="auto"/>
            </w:tcBorders>
          </w:tcPr>
          <w:p w14:paraId="5A380F2B" w14:textId="77777777" w:rsidR="00381134" w:rsidRPr="008D6AC7" w:rsidRDefault="00381134" w:rsidP="009539B1">
            <w:pPr>
              <w:pStyle w:val="ConsPlusCell"/>
              <w:widowControl/>
              <w:jc w:val="center"/>
              <w:rPr>
                <w:rFonts w:ascii="Times New Roman" w:hAnsi="Times New Roman" w:cs="Times New Roman"/>
              </w:rPr>
            </w:pPr>
          </w:p>
        </w:tc>
        <w:tc>
          <w:tcPr>
            <w:tcW w:w="709" w:type="dxa"/>
            <w:tcBorders>
              <w:top w:val="single" w:sz="4" w:space="0" w:color="auto"/>
              <w:left w:val="single" w:sz="4" w:space="0" w:color="auto"/>
              <w:bottom w:val="single" w:sz="6" w:space="0" w:color="auto"/>
              <w:right w:val="single" w:sz="4" w:space="0" w:color="auto"/>
            </w:tcBorders>
          </w:tcPr>
          <w:p w14:paraId="33AADAB6" w14:textId="77777777" w:rsidR="00381134" w:rsidRPr="008D6AC7" w:rsidRDefault="00381134" w:rsidP="009539B1">
            <w:pPr>
              <w:pStyle w:val="ConsPlusCell"/>
              <w:widowControl/>
              <w:jc w:val="center"/>
              <w:rPr>
                <w:rFonts w:ascii="Times New Roman" w:hAnsi="Times New Roman" w:cs="Times New Roman"/>
              </w:rPr>
            </w:pPr>
          </w:p>
        </w:tc>
        <w:tc>
          <w:tcPr>
            <w:tcW w:w="708" w:type="dxa"/>
            <w:tcBorders>
              <w:top w:val="single" w:sz="4" w:space="0" w:color="auto"/>
              <w:left w:val="single" w:sz="4" w:space="0" w:color="auto"/>
              <w:bottom w:val="single" w:sz="6" w:space="0" w:color="auto"/>
              <w:right w:val="single" w:sz="4" w:space="0" w:color="auto"/>
            </w:tcBorders>
          </w:tcPr>
          <w:p w14:paraId="3C9535C9" w14:textId="77777777" w:rsidR="00381134" w:rsidRPr="008D6AC7" w:rsidRDefault="00381134" w:rsidP="009539B1">
            <w:pPr>
              <w:pStyle w:val="ConsPlusCell"/>
              <w:widowControl/>
              <w:jc w:val="center"/>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6" w:space="0" w:color="auto"/>
            </w:tcBorders>
          </w:tcPr>
          <w:p w14:paraId="433D264D" w14:textId="77777777" w:rsidR="00381134" w:rsidRPr="008D6AC7" w:rsidRDefault="00381134" w:rsidP="009539B1">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BF3405A" w14:textId="77777777" w:rsidR="00381134" w:rsidRPr="008D6AC7" w:rsidRDefault="00381134" w:rsidP="009539B1">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5DF87125" w14:textId="77777777" w:rsidR="00381134" w:rsidRPr="008D6AC7" w:rsidRDefault="00381134" w:rsidP="009539B1">
            <w:pPr>
              <w:pStyle w:val="ConsPlusCell"/>
              <w:widowControl/>
              <w:jc w:val="center"/>
              <w:rPr>
                <w:rFonts w:ascii="Times New Roman" w:hAnsi="Times New Roman" w:cs="Times New Roman"/>
              </w:rPr>
            </w:pPr>
          </w:p>
        </w:tc>
        <w:tc>
          <w:tcPr>
            <w:tcW w:w="652" w:type="dxa"/>
            <w:tcBorders>
              <w:top w:val="single" w:sz="6" w:space="0" w:color="auto"/>
              <w:left w:val="single" w:sz="6" w:space="0" w:color="auto"/>
              <w:bottom w:val="single" w:sz="6" w:space="0" w:color="auto"/>
              <w:right w:val="single" w:sz="6" w:space="0" w:color="auto"/>
            </w:tcBorders>
          </w:tcPr>
          <w:p w14:paraId="1F1977FA" w14:textId="77777777" w:rsidR="00381134" w:rsidRPr="008D6AC7" w:rsidRDefault="00381134" w:rsidP="009539B1">
            <w:pPr>
              <w:pStyle w:val="ConsPlusCell"/>
              <w:widowControl/>
              <w:jc w:val="center"/>
              <w:rPr>
                <w:rFonts w:ascii="Times New Roman" w:hAnsi="Times New Roman" w:cs="Times New Roman"/>
              </w:rPr>
            </w:pPr>
          </w:p>
        </w:tc>
      </w:tr>
      <w:tr w:rsidR="00381134" w:rsidRPr="00753F82" w14:paraId="6C5B4D68" w14:textId="77777777" w:rsidTr="00392987">
        <w:trPr>
          <w:cantSplit/>
          <w:trHeight w:val="240"/>
        </w:trPr>
        <w:tc>
          <w:tcPr>
            <w:tcW w:w="540" w:type="dxa"/>
            <w:tcBorders>
              <w:top w:val="single" w:sz="6" w:space="0" w:color="auto"/>
              <w:left w:val="single" w:sz="6" w:space="0" w:color="auto"/>
              <w:bottom w:val="single" w:sz="6" w:space="0" w:color="auto"/>
              <w:right w:val="single" w:sz="6" w:space="0" w:color="auto"/>
            </w:tcBorders>
          </w:tcPr>
          <w:p w14:paraId="72CDDF18" w14:textId="77777777"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3</w:t>
            </w:r>
          </w:p>
        </w:tc>
        <w:tc>
          <w:tcPr>
            <w:tcW w:w="2295" w:type="dxa"/>
            <w:tcBorders>
              <w:top w:val="single" w:sz="6" w:space="0" w:color="auto"/>
              <w:left w:val="single" w:sz="6" w:space="0" w:color="auto"/>
              <w:bottom w:val="single" w:sz="6" w:space="0" w:color="auto"/>
              <w:right w:val="single" w:sz="6" w:space="0" w:color="auto"/>
            </w:tcBorders>
          </w:tcPr>
          <w:p w14:paraId="5EF4866A" w14:textId="77777777" w:rsidR="00381134" w:rsidRPr="008D6AC7" w:rsidRDefault="00381134" w:rsidP="009539B1">
            <w:pPr>
              <w:pStyle w:val="ConsPlusCell"/>
              <w:widowControl/>
              <w:rPr>
                <w:rFonts w:ascii="Times New Roman" w:hAnsi="Times New Roman" w:cs="Times New Roman"/>
                <w:u w:val="single"/>
              </w:rPr>
            </w:pPr>
            <w:r w:rsidRPr="008D6AC7">
              <w:rPr>
                <w:rFonts w:ascii="Times New Roman" w:hAnsi="Times New Roman" w:cs="Times New Roman"/>
                <w:u w:val="single"/>
              </w:rPr>
              <w:t>Мероприятие 1:</w:t>
            </w:r>
          </w:p>
          <w:p w14:paraId="65D58385" w14:textId="77777777" w:rsidR="00381134" w:rsidRDefault="00381134" w:rsidP="009539B1">
            <w:pPr>
              <w:pStyle w:val="ConsPlusCell"/>
              <w:widowControl/>
              <w:rPr>
                <w:rFonts w:ascii="Times New Roman" w:hAnsi="Times New Roman" w:cs="Times New Roman"/>
              </w:rPr>
            </w:pPr>
            <w:r w:rsidRPr="008D6AC7">
              <w:rPr>
                <w:rFonts w:ascii="Times New Roman" w:hAnsi="Times New Roman" w:cs="Times New Roman"/>
              </w:rPr>
              <w:t>повышение квалификации муниципальных служащих по программам повышения квалификации с 18 до 144 часов (с получением документа установленного образца)</w:t>
            </w:r>
          </w:p>
          <w:p w14:paraId="4B237E8D" w14:textId="77777777" w:rsidR="00381134" w:rsidRPr="008D6AC7" w:rsidRDefault="00381134" w:rsidP="009539B1">
            <w:pPr>
              <w:pStyle w:val="ConsPlusCell"/>
              <w:widowControl/>
              <w:rPr>
                <w:rFonts w:ascii="Times New Roman" w:hAnsi="Times New Roman" w:cs="Times New Roman"/>
                <w:u w:val="single"/>
              </w:rPr>
            </w:pPr>
          </w:p>
        </w:tc>
        <w:tc>
          <w:tcPr>
            <w:tcW w:w="1843" w:type="dxa"/>
            <w:tcBorders>
              <w:top w:val="single" w:sz="6" w:space="0" w:color="auto"/>
              <w:left w:val="single" w:sz="6" w:space="0" w:color="auto"/>
              <w:bottom w:val="single" w:sz="6" w:space="0" w:color="auto"/>
              <w:right w:val="single" w:sz="6" w:space="0" w:color="auto"/>
            </w:tcBorders>
          </w:tcPr>
          <w:p w14:paraId="2BBABD04" w14:textId="77777777" w:rsidR="00381134" w:rsidRPr="008D6AC7" w:rsidRDefault="00381134" w:rsidP="009539B1">
            <w:pPr>
              <w:spacing w:after="120" w:line="240" w:lineRule="auto"/>
              <w:jc w:val="both"/>
              <w:rPr>
                <w:rFonts w:ascii="Times New Roman" w:hAnsi="Times New Roman" w:cs="Times New Roman"/>
                <w:bCs/>
              </w:rPr>
            </w:pPr>
            <w:r w:rsidRPr="008D6AC7">
              <w:rPr>
                <w:rFonts w:ascii="Times New Roman" w:hAnsi="Times New Roman" w:cs="Times New Roman"/>
                <w:bCs/>
              </w:rPr>
              <w:t>количество муниципальных служащих, обучившихся по программам повышения квалификации (чел.)</w:t>
            </w:r>
          </w:p>
        </w:tc>
        <w:tc>
          <w:tcPr>
            <w:tcW w:w="709" w:type="dxa"/>
            <w:tcBorders>
              <w:top w:val="single" w:sz="6" w:space="0" w:color="auto"/>
              <w:left w:val="single" w:sz="6" w:space="0" w:color="auto"/>
              <w:bottom w:val="single" w:sz="6" w:space="0" w:color="auto"/>
              <w:right w:val="single" w:sz="4" w:space="0" w:color="auto"/>
            </w:tcBorders>
          </w:tcPr>
          <w:p w14:paraId="35F21B78" w14:textId="77777777" w:rsidR="00381134" w:rsidRPr="008D6AC7" w:rsidRDefault="00B06900" w:rsidP="009539B1">
            <w:pPr>
              <w:pStyle w:val="ConsPlusCell"/>
              <w:widowControl/>
              <w:jc w:val="center"/>
              <w:rPr>
                <w:rFonts w:ascii="Times New Roman" w:hAnsi="Times New Roman" w:cs="Times New Roman"/>
              </w:rPr>
            </w:pPr>
            <w:r>
              <w:rPr>
                <w:rFonts w:ascii="Times New Roman" w:hAnsi="Times New Roman" w:cs="Times New Roman"/>
              </w:rPr>
              <w:t>12</w:t>
            </w:r>
          </w:p>
        </w:tc>
        <w:tc>
          <w:tcPr>
            <w:tcW w:w="709" w:type="dxa"/>
            <w:tcBorders>
              <w:top w:val="single" w:sz="6" w:space="0" w:color="auto"/>
              <w:left w:val="single" w:sz="4" w:space="0" w:color="auto"/>
              <w:bottom w:val="single" w:sz="6" w:space="0" w:color="auto"/>
              <w:right w:val="single" w:sz="4" w:space="0" w:color="auto"/>
            </w:tcBorders>
          </w:tcPr>
          <w:p w14:paraId="24149C58" w14:textId="77777777" w:rsidR="00381134" w:rsidRPr="008D6AC7" w:rsidRDefault="00B06900" w:rsidP="009539B1">
            <w:pPr>
              <w:pStyle w:val="ConsPlusCell"/>
              <w:widowControl/>
              <w:jc w:val="center"/>
              <w:rPr>
                <w:rFonts w:ascii="Times New Roman" w:hAnsi="Times New Roman" w:cs="Times New Roman"/>
              </w:rPr>
            </w:pPr>
            <w:r>
              <w:rPr>
                <w:rFonts w:ascii="Times New Roman" w:hAnsi="Times New Roman" w:cs="Times New Roman"/>
              </w:rPr>
              <w:t>16</w:t>
            </w:r>
          </w:p>
        </w:tc>
        <w:tc>
          <w:tcPr>
            <w:tcW w:w="708" w:type="dxa"/>
            <w:tcBorders>
              <w:top w:val="single" w:sz="6" w:space="0" w:color="auto"/>
              <w:left w:val="single" w:sz="4" w:space="0" w:color="auto"/>
              <w:bottom w:val="single" w:sz="6" w:space="0" w:color="auto"/>
              <w:right w:val="single" w:sz="4" w:space="0" w:color="auto"/>
            </w:tcBorders>
          </w:tcPr>
          <w:p w14:paraId="45BE95F7" w14:textId="77777777"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15</w:t>
            </w:r>
          </w:p>
        </w:tc>
        <w:tc>
          <w:tcPr>
            <w:tcW w:w="709" w:type="dxa"/>
            <w:tcBorders>
              <w:top w:val="single" w:sz="6" w:space="0" w:color="auto"/>
              <w:left w:val="single" w:sz="4" w:space="0" w:color="auto"/>
              <w:bottom w:val="single" w:sz="6" w:space="0" w:color="auto"/>
              <w:right w:val="single" w:sz="6" w:space="0" w:color="auto"/>
            </w:tcBorders>
          </w:tcPr>
          <w:p w14:paraId="3B8BEED6" w14:textId="6EBC01CE" w:rsidR="00381134" w:rsidRPr="008D6AC7" w:rsidRDefault="00832E84" w:rsidP="00C2644B">
            <w:pPr>
              <w:pStyle w:val="ConsPlusCell"/>
              <w:widowControl/>
              <w:jc w:val="center"/>
              <w:rPr>
                <w:rFonts w:ascii="Times New Roman" w:hAnsi="Times New Roman" w:cs="Times New Roman"/>
              </w:rPr>
            </w:pPr>
            <w:r>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tcPr>
          <w:p w14:paraId="025653E0" w14:textId="2C5A7455" w:rsidR="00381134" w:rsidRPr="00E82B9D" w:rsidRDefault="00E82B9D" w:rsidP="009539B1">
            <w:pPr>
              <w:pStyle w:val="ConsPlusCell"/>
              <w:widowControl/>
              <w:jc w:val="center"/>
              <w:rPr>
                <w:rFonts w:ascii="Times New Roman" w:hAnsi="Times New Roman" w:cs="Times New Roman"/>
                <w:lang w:val="en-US"/>
              </w:rPr>
            </w:pPr>
            <w:r>
              <w:rPr>
                <w:rFonts w:ascii="Times New Roman" w:hAnsi="Times New Roman" w:cs="Times New Roman"/>
                <w:lang w:val="en-US"/>
              </w:rPr>
              <w:t>6</w:t>
            </w:r>
          </w:p>
        </w:tc>
        <w:tc>
          <w:tcPr>
            <w:tcW w:w="709" w:type="dxa"/>
            <w:tcBorders>
              <w:top w:val="single" w:sz="6" w:space="0" w:color="auto"/>
              <w:left w:val="single" w:sz="6" w:space="0" w:color="auto"/>
              <w:bottom w:val="single" w:sz="6" w:space="0" w:color="auto"/>
              <w:right w:val="single" w:sz="6" w:space="0" w:color="auto"/>
            </w:tcBorders>
          </w:tcPr>
          <w:p w14:paraId="44DC5A78" w14:textId="340BEDA8" w:rsidR="00381134" w:rsidRPr="008D6AC7" w:rsidRDefault="00AD328D" w:rsidP="009539B1">
            <w:pPr>
              <w:pStyle w:val="ConsPlusCell"/>
              <w:widowControl/>
              <w:jc w:val="center"/>
              <w:rPr>
                <w:rFonts w:ascii="Times New Roman" w:hAnsi="Times New Roman" w:cs="Times New Roman"/>
              </w:rPr>
            </w:pPr>
            <w:r>
              <w:rPr>
                <w:rFonts w:ascii="Times New Roman" w:hAnsi="Times New Roman" w:cs="Times New Roman"/>
              </w:rPr>
              <w:t>7</w:t>
            </w:r>
          </w:p>
        </w:tc>
        <w:tc>
          <w:tcPr>
            <w:tcW w:w="652" w:type="dxa"/>
            <w:tcBorders>
              <w:top w:val="single" w:sz="6" w:space="0" w:color="auto"/>
              <w:left w:val="single" w:sz="6" w:space="0" w:color="auto"/>
              <w:bottom w:val="single" w:sz="6" w:space="0" w:color="auto"/>
              <w:right w:val="single" w:sz="6" w:space="0" w:color="auto"/>
            </w:tcBorders>
          </w:tcPr>
          <w:p w14:paraId="548779DF" w14:textId="1A9786EE" w:rsidR="00381134" w:rsidRPr="008D6AC7" w:rsidRDefault="00AD328D" w:rsidP="009539B1">
            <w:pPr>
              <w:pStyle w:val="ConsPlusCell"/>
              <w:widowControl/>
              <w:jc w:val="center"/>
              <w:rPr>
                <w:rFonts w:ascii="Times New Roman" w:hAnsi="Times New Roman" w:cs="Times New Roman"/>
              </w:rPr>
            </w:pPr>
            <w:r>
              <w:rPr>
                <w:rFonts w:ascii="Times New Roman" w:hAnsi="Times New Roman" w:cs="Times New Roman"/>
              </w:rPr>
              <w:t>7</w:t>
            </w:r>
          </w:p>
        </w:tc>
      </w:tr>
      <w:tr w:rsidR="00381134" w:rsidRPr="00753F82" w14:paraId="0A208019" w14:textId="77777777" w:rsidTr="00392987">
        <w:trPr>
          <w:cantSplit/>
          <w:trHeight w:val="240"/>
        </w:trPr>
        <w:tc>
          <w:tcPr>
            <w:tcW w:w="540" w:type="dxa"/>
            <w:tcBorders>
              <w:top w:val="single" w:sz="6" w:space="0" w:color="auto"/>
              <w:left w:val="single" w:sz="6" w:space="0" w:color="auto"/>
              <w:bottom w:val="single" w:sz="4" w:space="0" w:color="auto"/>
              <w:right w:val="single" w:sz="6" w:space="0" w:color="auto"/>
            </w:tcBorders>
          </w:tcPr>
          <w:p w14:paraId="05B5701E" w14:textId="77777777"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lastRenderedPageBreak/>
              <w:t>4</w:t>
            </w:r>
          </w:p>
        </w:tc>
        <w:tc>
          <w:tcPr>
            <w:tcW w:w="2295" w:type="dxa"/>
            <w:tcBorders>
              <w:top w:val="single" w:sz="6" w:space="0" w:color="auto"/>
              <w:left w:val="single" w:sz="6" w:space="0" w:color="auto"/>
              <w:bottom w:val="single" w:sz="4" w:space="0" w:color="auto"/>
              <w:right w:val="single" w:sz="6" w:space="0" w:color="auto"/>
            </w:tcBorders>
          </w:tcPr>
          <w:p w14:paraId="1C9AE094" w14:textId="77777777" w:rsidR="00381134" w:rsidRPr="008D6AC7" w:rsidRDefault="00381134" w:rsidP="009539B1">
            <w:pPr>
              <w:pStyle w:val="ConsPlusCell"/>
              <w:widowControl/>
              <w:rPr>
                <w:rFonts w:ascii="Times New Roman" w:hAnsi="Times New Roman" w:cs="Times New Roman"/>
                <w:u w:val="single"/>
              </w:rPr>
            </w:pPr>
            <w:r w:rsidRPr="008D6AC7">
              <w:rPr>
                <w:rFonts w:ascii="Times New Roman" w:hAnsi="Times New Roman" w:cs="Times New Roman"/>
                <w:u w:val="single"/>
              </w:rPr>
              <w:t>Мероприятие 2:</w:t>
            </w:r>
          </w:p>
          <w:p w14:paraId="7CA651A6" w14:textId="77777777" w:rsidR="00381134" w:rsidRDefault="00381134" w:rsidP="009539B1">
            <w:pPr>
              <w:pStyle w:val="ConsPlusCell"/>
              <w:widowControl/>
              <w:rPr>
                <w:rFonts w:ascii="Times New Roman" w:hAnsi="Times New Roman" w:cs="Times New Roman"/>
              </w:rPr>
            </w:pPr>
            <w:r w:rsidRPr="008D6AC7">
              <w:rPr>
                <w:rFonts w:ascii="Times New Roman" w:hAnsi="Times New Roman" w:cs="Times New Roman"/>
              </w:rPr>
              <w:t>профессиональная переподготовка муниципальных служащих по программам профессиональной переподготовки, объемом более 500 аудиторных часов</w:t>
            </w:r>
          </w:p>
          <w:p w14:paraId="13973CE0" w14:textId="77777777" w:rsidR="00381134" w:rsidRPr="008D6AC7" w:rsidRDefault="00381134" w:rsidP="009539B1">
            <w:pPr>
              <w:pStyle w:val="ConsPlusCell"/>
              <w:widowControl/>
              <w:rPr>
                <w:rFonts w:ascii="Times New Roman" w:hAnsi="Times New Roman" w:cs="Times New Roman"/>
                <w:u w:val="single"/>
              </w:rPr>
            </w:pPr>
          </w:p>
        </w:tc>
        <w:tc>
          <w:tcPr>
            <w:tcW w:w="1843" w:type="dxa"/>
            <w:tcBorders>
              <w:top w:val="single" w:sz="6" w:space="0" w:color="auto"/>
              <w:left w:val="single" w:sz="6" w:space="0" w:color="auto"/>
              <w:bottom w:val="single" w:sz="4" w:space="0" w:color="auto"/>
              <w:right w:val="single" w:sz="6" w:space="0" w:color="auto"/>
            </w:tcBorders>
          </w:tcPr>
          <w:p w14:paraId="2C0722AF" w14:textId="77777777" w:rsidR="00381134" w:rsidRPr="008D6AC7" w:rsidRDefault="00381134" w:rsidP="009539B1">
            <w:pPr>
              <w:spacing w:after="120" w:line="240" w:lineRule="auto"/>
              <w:jc w:val="both"/>
              <w:rPr>
                <w:rFonts w:ascii="Times New Roman" w:hAnsi="Times New Roman" w:cs="Times New Roman"/>
                <w:bCs/>
              </w:rPr>
            </w:pPr>
            <w:r w:rsidRPr="008D6AC7">
              <w:rPr>
                <w:rFonts w:ascii="Times New Roman" w:hAnsi="Times New Roman" w:cs="Times New Roman"/>
                <w:bCs/>
              </w:rPr>
              <w:t>количество муниципальных служащих, обучившихся по программам переподготовки (чел.)</w:t>
            </w:r>
          </w:p>
        </w:tc>
        <w:tc>
          <w:tcPr>
            <w:tcW w:w="709" w:type="dxa"/>
            <w:tcBorders>
              <w:top w:val="single" w:sz="6" w:space="0" w:color="auto"/>
              <w:left w:val="single" w:sz="6" w:space="0" w:color="auto"/>
              <w:bottom w:val="single" w:sz="4" w:space="0" w:color="auto"/>
              <w:right w:val="single" w:sz="4" w:space="0" w:color="auto"/>
            </w:tcBorders>
          </w:tcPr>
          <w:p w14:paraId="28CA6E17" w14:textId="77777777" w:rsidR="00381134" w:rsidRPr="008D6AC7" w:rsidRDefault="00B06900" w:rsidP="009539B1">
            <w:pPr>
              <w:pStyle w:val="ConsPlusCell"/>
              <w:widowControl/>
              <w:jc w:val="center"/>
              <w:rPr>
                <w:rFonts w:ascii="Times New Roman" w:hAnsi="Times New Roman" w:cs="Times New Roman"/>
              </w:rPr>
            </w:pPr>
            <w:r>
              <w:rPr>
                <w:rFonts w:ascii="Times New Roman" w:hAnsi="Times New Roman" w:cs="Times New Roman"/>
              </w:rPr>
              <w:t>1</w:t>
            </w:r>
          </w:p>
        </w:tc>
        <w:tc>
          <w:tcPr>
            <w:tcW w:w="709" w:type="dxa"/>
            <w:tcBorders>
              <w:top w:val="single" w:sz="6" w:space="0" w:color="auto"/>
              <w:left w:val="single" w:sz="4" w:space="0" w:color="auto"/>
              <w:bottom w:val="single" w:sz="4" w:space="0" w:color="auto"/>
              <w:right w:val="single" w:sz="4" w:space="0" w:color="auto"/>
            </w:tcBorders>
          </w:tcPr>
          <w:p w14:paraId="78EE2C03" w14:textId="77777777" w:rsidR="00381134" w:rsidRPr="008D6AC7" w:rsidRDefault="00B06900" w:rsidP="009539B1">
            <w:pPr>
              <w:pStyle w:val="ConsPlusCell"/>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4" w:space="0" w:color="auto"/>
              <w:bottom w:val="single" w:sz="4" w:space="0" w:color="auto"/>
              <w:right w:val="single" w:sz="4" w:space="0" w:color="auto"/>
            </w:tcBorders>
          </w:tcPr>
          <w:p w14:paraId="641B701D" w14:textId="77777777"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4" w:space="0" w:color="auto"/>
              <w:bottom w:val="single" w:sz="4" w:space="0" w:color="auto"/>
              <w:right w:val="single" w:sz="6" w:space="0" w:color="auto"/>
            </w:tcBorders>
          </w:tcPr>
          <w:p w14:paraId="0BA900A6" w14:textId="77777777" w:rsidR="00381134" w:rsidRPr="008D6AC7" w:rsidRDefault="00381134" w:rsidP="00C2644B">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4" w:space="0" w:color="auto"/>
              <w:right w:val="single" w:sz="6" w:space="0" w:color="auto"/>
            </w:tcBorders>
          </w:tcPr>
          <w:p w14:paraId="6D8A9A4C" w14:textId="77777777"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4" w:space="0" w:color="auto"/>
              <w:right w:val="single" w:sz="6" w:space="0" w:color="auto"/>
            </w:tcBorders>
          </w:tcPr>
          <w:p w14:paraId="794E4613" w14:textId="77777777" w:rsidR="00381134" w:rsidRPr="008D6AC7" w:rsidRDefault="00381134" w:rsidP="009539B1">
            <w:pPr>
              <w:pStyle w:val="ConsPlusCell"/>
              <w:widowControl/>
              <w:jc w:val="center"/>
              <w:rPr>
                <w:rFonts w:ascii="Times New Roman" w:hAnsi="Times New Roman" w:cs="Times New Roman"/>
              </w:rPr>
            </w:pPr>
            <w:r w:rsidRPr="008D6AC7">
              <w:rPr>
                <w:rFonts w:ascii="Times New Roman" w:hAnsi="Times New Roman" w:cs="Times New Roman"/>
              </w:rPr>
              <w:t>0</w:t>
            </w:r>
          </w:p>
        </w:tc>
        <w:tc>
          <w:tcPr>
            <w:tcW w:w="652" w:type="dxa"/>
            <w:tcBorders>
              <w:top w:val="single" w:sz="6" w:space="0" w:color="auto"/>
              <w:left w:val="single" w:sz="6" w:space="0" w:color="auto"/>
              <w:bottom w:val="single" w:sz="4" w:space="0" w:color="auto"/>
              <w:right w:val="single" w:sz="6" w:space="0" w:color="auto"/>
            </w:tcBorders>
          </w:tcPr>
          <w:p w14:paraId="4AE33978" w14:textId="77777777" w:rsidR="00381134" w:rsidRPr="008D6AC7" w:rsidRDefault="00381134" w:rsidP="009539B1">
            <w:pPr>
              <w:pStyle w:val="ConsPlusCell"/>
              <w:widowControl/>
              <w:jc w:val="center"/>
              <w:rPr>
                <w:rFonts w:ascii="Times New Roman" w:hAnsi="Times New Roman" w:cs="Times New Roman"/>
              </w:rPr>
            </w:pPr>
            <w:r w:rsidRPr="008D6AC7">
              <w:rPr>
                <w:rFonts w:ascii="Times New Roman" w:hAnsi="Times New Roman" w:cs="Times New Roman"/>
              </w:rPr>
              <w:t>0</w:t>
            </w:r>
          </w:p>
        </w:tc>
      </w:tr>
      <w:tr w:rsidR="00381134" w:rsidRPr="00753F82" w14:paraId="6473421B" w14:textId="77777777" w:rsidTr="00392987">
        <w:trPr>
          <w:cantSplit/>
          <w:trHeight w:val="240"/>
        </w:trPr>
        <w:tc>
          <w:tcPr>
            <w:tcW w:w="540" w:type="dxa"/>
            <w:tcBorders>
              <w:top w:val="single" w:sz="4" w:space="0" w:color="auto"/>
              <w:left w:val="single" w:sz="4" w:space="0" w:color="auto"/>
              <w:bottom w:val="single" w:sz="4" w:space="0" w:color="auto"/>
              <w:right w:val="single" w:sz="4" w:space="0" w:color="auto"/>
            </w:tcBorders>
          </w:tcPr>
          <w:p w14:paraId="1BDEE7D8" w14:textId="77777777"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5</w:t>
            </w:r>
          </w:p>
        </w:tc>
        <w:tc>
          <w:tcPr>
            <w:tcW w:w="2295" w:type="dxa"/>
            <w:tcBorders>
              <w:top w:val="single" w:sz="4" w:space="0" w:color="auto"/>
              <w:left w:val="single" w:sz="4" w:space="0" w:color="auto"/>
              <w:bottom w:val="single" w:sz="4" w:space="0" w:color="auto"/>
              <w:right w:val="single" w:sz="4" w:space="0" w:color="auto"/>
            </w:tcBorders>
          </w:tcPr>
          <w:p w14:paraId="51711C1D" w14:textId="77777777" w:rsidR="00381134" w:rsidRPr="008D6AC7" w:rsidRDefault="00381134" w:rsidP="009539B1">
            <w:pPr>
              <w:pStyle w:val="ConsPlusCell"/>
              <w:widowControl/>
              <w:rPr>
                <w:rFonts w:ascii="Times New Roman" w:hAnsi="Times New Roman" w:cs="Times New Roman"/>
                <w:u w:val="single"/>
              </w:rPr>
            </w:pPr>
            <w:r w:rsidRPr="008D6AC7">
              <w:rPr>
                <w:rFonts w:ascii="Times New Roman" w:hAnsi="Times New Roman" w:cs="Times New Roman"/>
                <w:u w:val="single"/>
              </w:rPr>
              <w:t>Мероприятие 3:</w:t>
            </w:r>
          </w:p>
          <w:p w14:paraId="7B506BC8" w14:textId="77777777" w:rsidR="00381134" w:rsidRDefault="00381134" w:rsidP="009539B1">
            <w:pPr>
              <w:pStyle w:val="ConsPlusCell"/>
              <w:widowControl/>
              <w:rPr>
                <w:rFonts w:ascii="Times New Roman" w:hAnsi="Times New Roman" w:cs="Times New Roman"/>
              </w:rPr>
            </w:pPr>
            <w:r w:rsidRPr="008D6AC7">
              <w:rPr>
                <w:rFonts w:ascii="Times New Roman" w:hAnsi="Times New Roman" w:cs="Times New Roman"/>
              </w:rPr>
              <w:t xml:space="preserve">проведение семинаров и «информационных часов» по вопросам, связанным с прохождением муниципальной службы, в том </w:t>
            </w:r>
            <w:proofErr w:type="gramStart"/>
            <w:r w:rsidRPr="008D6AC7">
              <w:rPr>
                <w:rFonts w:ascii="Times New Roman" w:hAnsi="Times New Roman" w:cs="Times New Roman"/>
              </w:rPr>
              <w:t>числе  о</w:t>
            </w:r>
            <w:proofErr w:type="gramEnd"/>
            <w:r w:rsidRPr="008D6AC7">
              <w:rPr>
                <w:rFonts w:ascii="Times New Roman" w:hAnsi="Times New Roman" w:cs="Times New Roman"/>
              </w:rPr>
              <w:t xml:space="preserve"> мерах по противодействию коррупции</w:t>
            </w:r>
          </w:p>
          <w:p w14:paraId="5743E365" w14:textId="77777777" w:rsidR="00381134" w:rsidRPr="003C0D14" w:rsidRDefault="00381134" w:rsidP="009539B1">
            <w:pPr>
              <w:pStyle w:val="ConsPlusCell"/>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27790C0" w14:textId="77777777" w:rsidR="00381134" w:rsidRPr="008D6AC7" w:rsidRDefault="00381134" w:rsidP="009539B1">
            <w:pPr>
              <w:pStyle w:val="ConsPlusCell"/>
              <w:widowControl/>
              <w:rPr>
                <w:rFonts w:ascii="Times New Roman" w:hAnsi="Times New Roman" w:cs="Times New Roman"/>
              </w:rPr>
            </w:pPr>
            <w:r w:rsidRPr="003C0D14">
              <w:rPr>
                <w:rFonts w:ascii="Times New Roman" w:hAnsi="Times New Roman" w:cs="Times New Roman"/>
              </w:rPr>
              <w:t xml:space="preserve">количество проведенных семинаров и «информационных часов» </w:t>
            </w:r>
          </w:p>
        </w:tc>
        <w:tc>
          <w:tcPr>
            <w:tcW w:w="709" w:type="dxa"/>
            <w:tcBorders>
              <w:top w:val="single" w:sz="4" w:space="0" w:color="auto"/>
              <w:left w:val="single" w:sz="4" w:space="0" w:color="auto"/>
              <w:bottom w:val="single" w:sz="4" w:space="0" w:color="auto"/>
              <w:right w:val="single" w:sz="4" w:space="0" w:color="auto"/>
            </w:tcBorders>
          </w:tcPr>
          <w:p w14:paraId="1FF907A5" w14:textId="77777777"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14:paraId="2FA6FC04" w14:textId="77777777" w:rsidR="00381134" w:rsidRPr="008D6AC7" w:rsidRDefault="00B06900" w:rsidP="009539B1">
            <w:pPr>
              <w:pStyle w:val="ConsPlusCell"/>
              <w:widowControl/>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14:paraId="341EEC56" w14:textId="77777777"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14:paraId="215D72A4" w14:textId="78F98E3E" w:rsidR="00381134" w:rsidRPr="008D6AC7" w:rsidRDefault="00832E84" w:rsidP="00C2644B">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14:paraId="1903B76D" w14:textId="77777777"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14:paraId="3EA08CC4" w14:textId="77777777"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w:t>
            </w:r>
          </w:p>
        </w:tc>
        <w:tc>
          <w:tcPr>
            <w:tcW w:w="652" w:type="dxa"/>
            <w:tcBorders>
              <w:top w:val="single" w:sz="4" w:space="0" w:color="auto"/>
              <w:left w:val="single" w:sz="4" w:space="0" w:color="auto"/>
              <w:bottom w:val="single" w:sz="4" w:space="0" w:color="auto"/>
              <w:right w:val="single" w:sz="4" w:space="0" w:color="auto"/>
            </w:tcBorders>
          </w:tcPr>
          <w:p w14:paraId="30450F93" w14:textId="77777777" w:rsidR="00381134" w:rsidRPr="008D6AC7" w:rsidRDefault="00381134" w:rsidP="009539B1">
            <w:pPr>
              <w:pStyle w:val="ConsPlusCell"/>
              <w:widowControl/>
              <w:jc w:val="center"/>
              <w:rPr>
                <w:rFonts w:ascii="Times New Roman" w:hAnsi="Times New Roman" w:cs="Times New Roman"/>
              </w:rPr>
            </w:pPr>
            <w:r>
              <w:rPr>
                <w:rFonts w:ascii="Times New Roman" w:hAnsi="Times New Roman" w:cs="Times New Roman"/>
              </w:rPr>
              <w:t>1</w:t>
            </w:r>
          </w:p>
        </w:tc>
      </w:tr>
      <w:tr w:rsidR="00381134" w:rsidRPr="00753F82" w14:paraId="37868748" w14:textId="77777777" w:rsidTr="00392987">
        <w:trPr>
          <w:cantSplit/>
          <w:trHeight w:val="240"/>
        </w:trPr>
        <w:tc>
          <w:tcPr>
            <w:tcW w:w="540" w:type="dxa"/>
            <w:tcBorders>
              <w:top w:val="single" w:sz="6" w:space="0" w:color="auto"/>
              <w:left w:val="single" w:sz="6" w:space="0" w:color="auto"/>
              <w:bottom w:val="single" w:sz="6" w:space="0" w:color="auto"/>
              <w:right w:val="single" w:sz="6" w:space="0" w:color="auto"/>
            </w:tcBorders>
          </w:tcPr>
          <w:p w14:paraId="34BBFF7E" w14:textId="77777777"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6</w:t>
            </w:r>
          </w:p>
        </w:tc>
        <w:tc>
          <w:tcPr>
            <w:tcW w:w="2295" w:type="dxa"/>
            <w:tcBorders>
              <w:top w:val="single" w:sz="6" w:space="0" w:color="auto"/>
              <w:left w:val="single" w:sz="6" w:space="0" w:color="auto"/>
              <w:bottom w:val="single" w:sz="6" w:space="0" w:color="auto"/>
              <w:right w:val="single" w:sz="6" w:space="0" w:color="auto"/>
            </w:tcBorders>
          </w:tcPr>
          <w:p w14:paraId="2B455E04" w14:textId="77777777" w:rsidR="00381134" w:rsidRDefault="00381134" w:rsidP="009539B1">
            <w:pPr>
              <w:pStyle w:val="ConsPlusCell"/>
              <w:widowControl/>
              <w:jc w:val="center"/>
              <w:rPr>
                <w:rFonts w:ascii="Times New Roman" w:hAnsi="Times New Roman" w:cs="Times New Roman"/>
                <w:b/>
                <w:u w:val="single"/>
              </w:rPr>
            </w:pPr>
          </w:p>
          <w:p w14:paraId="1F347FBE" w14:textId="77777777" w:rsidR="00381134" w:rsidRPr="008D6AC7" w:rsidRDefault="00381134" w:rsidP="009539B1">
            <w:pPr>
              <w:pStyle w:val="ConsPlusCell"/>
              <w:widowControl/>
              <w:jc w:val="center"/>
              <w:rPr>
                <w:rFonts w:ascii="Times New Roman" w:hAnsi="Times New Roman" w:cs="Times New Roman"/>
                <w:b/>
              </w:rPr>
            </w:pPr>
            <w:r>
              <w:rPr>
                <w:rFonts w:ascii="Times New Roman" w:hAnsi="Times New Roman" w:cs="Times New Roman"/>
                <w:b/>
                <w:u w:val="single"/>
              </w:rPr>
              <w:t>Задача</w:t>
            </w:r>
            <w:r w:rsidRPr="008D6AC7">
              <w:rPr>
                <w:rFonts w:ascii="Times New Roman" w:hAnsi="Times New Roman" w:cs="Times New Roman"/>
                <w:b/>
                <w:u w:val="single"/>
              </w:rPr>
              <w:t>:</w:t>
            </w:r>
          </w:p>
          <w:p w14:paraId="3C157005" w14:textId="77777777" w:rsidR="00381134" w:rsidRPr="008D6AC7" w:rsidRDefault="00381134" w:rsidP="009539B1">
            <w:pPr>
              <w:spacing w:after="0" w:line="240" w:lineRule="auto"/>
              <w:jc w:val="center"/>
              <w:rPr>
                <w:rFonts w:ascii="Times New Roman" w:hAnsi="Times New Roman" w:cs="Times New Roman"/>
                <w:b/>
                <w:bCs/>
              </w:rPr>
            </w:pPr>
            <w:r w:rsidRPr="008D6AC7">
              <w:rPr>
                <w:rFonts w:ascii="Times New Roman" w:hAnsi="Times New Roman" w:cs="Times New Roman"/>
                <w:b/>
                <w:bCs/>
              </w:rPr>
              <w:t>Формирование и развитие резерва управленческих кадров в муниципальном образовании «Город Мирный» Мирнинского района Республики Саха (Якутия)</w:t>
            </w:r>
          </w:p>
        </w:tc>
        <w:tc>
          <w:tcPr>
            <w:tcW w:w="1843" w:type="dxa"/>
            <w:tcBorders>
              <w:top w:val="single" w:sz="6" w:space="0" w:color="auto"/>
              <w:left w:val="single" w:sz="6" w:space="0" w:color="auto"/>
              <w:bottom w:val="single" w:sz="6" w:space="0" w:color="auto"/>
              <w:right w:val="single" w:sz="6" w:space="0" w:color="auto"/>
            </w:tcBorders>
          </w:tcPr>
          <w:p w14:paraId="1D773B0C" w14:textId="77777777" w:rsidR="00381134" w:rsidRDefault="00381134" w:rsidP="009539B1">
            <w:pPr>
              <w:pStyle w:val="ConsPlusCell"/>
              <w:widowControl/>
              <w:rPr>
                <w:rFonts w:ascii="Times New Roman" w:hAnsi="Times New Roman" w:cs="Times New Roman"/>
              </w:rPr>
            </w:pPr>
            <w:r w:rsidRPr="008D6AC7">
              <w:rPr>
                <w:rFonts w:ascii="Times New Roman" w:hAnsi="Times New Roman" w:cs="Times New Roman"/>
              </w:rPr>
              <w:t>назначение на должности муниципальной службы и руководителей муниципальных предприятий и учреждений лиц, обладающих наибольшим набором знаний, навыков и умений, для замещения соответствующей должности</w:t>
            </w:r>
          </w:p>
          <w:p w14:paraId="0220FCED" w14:textId="77777777"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14:paraId="4693C11A" w14:textId="77777777"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14:paraId="2D63D459" w14:textId="77777777" w:rsidR="00381134" w:rsidRPr="008D6AC7" w:rsidRDefault="00381134" w:rsidP="009539B1">
            <w:pPr>
              <w:pStyle w:val="ConsPlusCell"/>
              <w:widowControl/>
              <w:rPr>
                <w:rFonts w:ascii="Times New Roman" w:hAnsi="Times New Roman" w:cs="Times New Roman"/>
              </w:rPr>
            </w:pPr>
          </w:p>
        </w:tc>
        <w:tc>
          <w:tcPr>
            <w:tcW w:w="708" w:type="dxa"/>
            <w:tcBorders>
              <w:top w:val="single" w:sz="6" w:space="0" w:color="auto"/>
              <w:left w:val="single" w:sz="4" w:space="0" w:color="auto"/>
              <w:bottom w:val="single" w:sz="6" w:space="0" w:color="auto"/>
              <w:right w:val="single" w:sz="4" w:space="0" w:color="auto"/>
            </w:tcBorders>
          </w:tcPr>
          <w:p w14:paraId="69D612E7" w14:textId="77777777"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6" w:space="0" w:color="auto"/>
            </w:tcBorders>
          </w:tcPr>
          <w:p w14:paraId="54A00713" w14:textId="77777777"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A3C57F8" w14:textId="77777777" w:rsidR="00381134" w:rsidRPr="008D6AC7" w:rsidRDefault="00381134" w:rsidP="009539B1">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807866F" w14:textId="77777777" w:rsidR="00381134" w:rsidRPr="008D6AC7" w:rsidRDefault="00381134" w:rsidP="009539B1">
            <w:pPr>
              <w:pStyle w:val="ConsPlusCell"/>
              <w:widowControl/>
              <w:jc w:val="center"/>
              <w:rPr>
                <w:rFonts w:ascii="Times New Roman" w:hAnsi="Times New Roman" w:cs="Times New Roman"/>
              </w:rPr>
            </w:pPr>
          </w:p>
        </w:tc>
        <w:tc>
          <w:tcPr>
            <w:tcW w:w="652" w:type="dxa"/>
            <w:tcBorders>
              <w:top w:val="single" w:sz="6" w:space="0" w:color="auto"/>
              <w:left w:val="single" w:sz="6" w:space="0" w:color="auto"/>
              <w:bottom w:val="single" w:sz="6" w:space="0" w:color="auto"/>
              <w:right w:val="single" w:sz="6" w:space="0" w:color="auto"/>
            </w:tcBorders>
          </w:tcPr>
          <w:p w14:paraId="73BD12C8" w14:textId="77777777" w:rsidR="00381134" w:rsidRPr="008D6AC7" w:rsidRDefault="00381134" w:rsidP="009539B1">
            <w:pPr>
              <w:pStyle w:val="ConsPlusCell"/>
              <w:widowControl/>
              <w:jc w:val="center"/>
              <w:rPr>
                <w:rFonts w:ascii="Times New Roman" w:hAnsi="Times New Roman" w:cs="Times New Roman"/>
              </w:rPr>
            </w:pPr>
          </w:p>
        </w:tc>
      </w:tr>
      <w:tr w:rsidR="00381134" w:rsidRPr="005E7540" w14:paraId="575A1072" w14:textId="77777777" w:rsidTr="00392987">
        <w:trPr>
          <w:cantSplit/>
          <w:trHeight w:val="240"/>
        </w:trPr>
        <w:tc>
          <w:tcPr>
            <w:tcW w:w="540" w:type="dxa"/>
            <w:tcBorders>
              <w:top w:val="single" w:sz="6" w:space="0" w:color="auto"/>
              <w:left w:val="single" w:sz="6" w:space="0" w:color="auto"/>
              <w:bottom w:val="single" w:sz="6" w:space="0" w:color="auto"/>
              <w:right w:val="single" w:sz="6" w:space="0" w:color="auto"/>
            </w:tcBorders>
          </w:tcPr>
          <w:p w14:paraId="3F009C1D" w14:textId="77777777"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7</w:t>
            </w:r>
          </w:p>
        </w:tc>
        <w:tc>
          <w:tcPr>
            <w:tcW w:w="2295" w:type="dxa"/>
            <w:tcBorders>
              <w:top w:val="single" w:sz="6" w:space="0" w:color="auto"/>
              <w:left w:val="single" w:sz="6" w:space="0" w:color="auto"/>
              <w:bottom w:val="single" w:sz="6" w:space="0" w:color="auto"/>
              <w:right w:val="single" w:sz="6" w:space="0" w:color="auto"/>
            </w:tcBorders>
          </w:tcPr>
          <w:p w14:paraId="1571DEE7" w14:textId="77777777" w:rsidR="00381134" w:rsidRPr="008D6AC7" w:rsidRDefault="00381134" w:rsidP="009539B1">
            <w:pPr>
              <w:pStyle w:val="ConsPlusCell"/>
              <w:widowControl/>
              <w:rPr>
                <w:rFonts w:ascii="Times New Roman" w:hAnsi="Times New Roman" w:cs="Times New Roman"/>
                <w:u w:val="single"/>
              </w:rPr>
            </w:pPr>
            <w:r w:rsidRPr="008D6AC7">
              <w:rPr>
                <w:rFonts w:ascii="Times New Roman" w:hAnsi="Times New Roman" w:cs="Times New Roman"/>
                <w:u w:val="single"/>
              </w:rPr>
              <w:t>Мероприятие 1:</w:t>
            </w:r>
          </w:p>
          <w:p w14:paraId="4C80F9A4" w14:textId="77777777" w:rsidR="00381134" w:rsidRPr="008D6AC7" w:rsidRDefault="00381134" w:rsidP="009539B1">
            <w:pPr>
              <w:pStyle w:val="ConsPlusCell"/>
              <w:widowControl/>
              <w:rPr>
                <w:rFonts w:ascii="Times New Roman" w:hAnsi="Times New Roman" w:cs="Times New Roman"/>
              </w:rPr>
            </w:pPr>
            <w:r w:rsidRPr="008D6AC7">
              <w:rPr>
                <w:rFonts w:ascii="Times New Roman" w:hAnsi="Times New Roman" w:cs="Times New Roman"/>
              </w:rPr>
              <w:t>формирование резерва управленческих кадров МО «Город Мирный»</w:t>
            </w:r>
          </w:p>
        </w:tc>
        <w:tc>
          <w:tcPr>
            <w:tcW w:w="1843" w:type="dxa"/>
            <w:tcBorders>
              <w:top w:val="single" w:sz="6" w:space="0" w:color="auto"/>
              <w:left w:val="single" w:sz="6" w:space="0" w:color="auto"/>
              <w:bottom w:val="single" w:sz="6" w:space="0" w:color="auto"/>
              <w:right w:val="single" w:sz="6" w:space="0" w:color="auto"/>
            </w:tcBorders>
          </w:tcPr>
          <w:p w14:paraId="0AF5EB7D" w14:textId="77777777" w:rsidR="00381134" w:rsidRDefault="00381134" w:rsidP="009539B1">
            <w:pPr>
              <w:pStyle w:val="ConsPlusCell"/>
              <w:widowControl/>
              <w:rPr>
                <w:rFonts w:ascii="Times New Roman" w:hAnsi="Times New Roman" w:cs="Times New Roman"/>
              </w:rPr>
            </w:pPr>
            <w:r w:rsidRPr="008D6AC7">
              <w:rPr>
                <w:rFonts w:ascii="Times New Roman" w:hAnsi="Times New Roman" w:cs="Times New Roman"/>
              </w:rPr>
              <w:t>соотношение должностей, на которые сформирован резерв управленческих кадров к общему количеству должностей, на которые формируется резерв (%)</w:t>
            </w:r>
          </w:p>
          <w:p w14:paraId="1757C4E6" w14:textId="77777777"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14:paraId="1D295EA9" w14:textId="77777777" w:rsidR="00381134" w:rsidRPr="008D6AC7" w:rsidRDefault="00B06900" w:rsidP="009539B1">
            <w:pPr>
              <w:pStyle w:val="ConsPlusCell"/>
              <w:widowControl/>
              <w:jc w:val="center"/>
              <w:rPr>
                <w:rFonts w:ascii="Times New Roman" w:hAnsi="Times New Roman" w:cs="Times New Roman"/>
              </w:rPr>
            </w:pPr>
            <w:r>
              <w:rPr>
                <w:rFonts w:ascii="Times New Roman" w:hAnsi="Times New Roman" w:cs="Times New Roman"/>
              </w:rPr>
              <w:t>3%</w:t>
            </w:r>
          </w:p>
        </w:tc>
        <w:tc>
          <w:tcPr>
            <w:tcW w:w="709" w:type="dxa"/>
            <w:tcBorders>
              <w:top w:val="single" w:sz="6" w:space="0" w:color="auto"/>
              <w:left w:val="single" w:sz="4" w:space="0" w:color="auto"/>
              <w:bottom w:val="single" w:sz="6" w:space="0" w:color="auto"/>
              <w:right w:val="single" w:sz="4" w:space="0" w:color="auto"/>
            </w:tcBorders>
          </w:tcPr>
          <w:p w14:paraId="57212839" w14:textId="77777777" w:rsidR="00381134" w:rsidRPr="008D6AC7" w:rsidRDefault="00B06900" w:rsidP="009539B1">
            <w:pPr>
              <w:pStyle w:val="ConsPlusCell"/>
              <w:widowControl/>
              <w:jc w:val="center"/>
              <w:rPr>
                <w:rFonts w:ascii="Times New Roman" w:hAnsi="Times New Roman" w:cs="Times New Roman"/>
              </w:rPr>
            </w:pPr>
            <w:r>
              <w:rPr>
                <w:rFonts w:ascii="Times New Roman" w:hAnsi="Times New Roman" w:cs="Times New Roman"/>
              </w:rPr>
              <w:t>50%</w:t>
            </w:r>
          </w:p>
        </w:tc>
        <w:tc>
          <w:tcPr>
            <w:tcW w:w="708" w:type="dxa"/>
            <w:tcBorders>
              <w:top w:val="single" w:sz="6" w:space="0" w:color="auto"/>
              <w:left w:val="single" w:sz="4" w:space="0" w:color="auto"/>
              <w:bottom w:val="single" w:sz="6" w:space="0" w:color="auto"/>
              <w:right w:val="single" w:sz="4" w:space="0" w:color="auto"/>
            </w:tcBorders>
          </w:tcPr>
          <w:p w14:paraId="2E1100B4" w14:textId="77777777" w:rsidR="00381134" w:rsidRPr="008D6AC7" w:rsidRDefault="00381134" w:rsidP="00C2644B">
            <w:pPr>
              <w:pStyle w:val="ConsPlusCell"/>
              <w:widowControl/>
              <w:jc w:val="center"/>
              <w:rPr>
                <w:rFonts w:ascii="Times New Roman" w:hAnsi="Times New Roman" w:cs="Times New Roman"/>
              </w:rPr>
            </w:pPr>
            <w:r>
              <w:rPr>
                <w:rFonts w:ascii="Times New Roman" w:hAnsi="Times New Roman" w:cs="Times New Roman"/>
              </w:rPr>
              <w:t>60%</w:t>
            </w:r>
          </w:p>
        </w:tc>
        <w:tc>
          <w:tcPr>
            <w:tcW w:w="709" w:type="dxa"/>
            <w:tcBorders>
              <w:top w:val="single" w:sz="6" w:space="0" w:color="auto"/>
              <w:left w:val="single" w:sz="4" w:space="0" w:color="auto"/>
              <w:bottom w:val="single" w:sz="6" w:space="0" w:color="auto"/>
              <w:right w:val="single" w:sz="6" w:space="0" w:color="auto"/>
            </w:tcBorders>
          </w:tcPr>
          <w:p w14:paraId="5D54C5BE" w14:textId="2AA2E344" w:rsidR="00381134" w:rsidRPr="008D6AC7" w:rsidRDefault="00832E84" w:rsidP="00C2644B">
            <w:pPr>
              <w:pStyle w:val="ConsPlusCell"/>
              <w:widowControl/>
              <w:jc w:val="center"/>
              <w:rPr>
                <w:rFonts w:ascii="Times New Roman" w:hAnsi="Times New Roman" w:cs="Times New Roman"/>
              </w:rPr>
            </w:pPr>
            <w:r>
              <w:rPr>
                <w:rFonts w:ascii="Times New Roman" w:hAnsi="Times New Roman" w:cs="Times New Roman"/>
              </w:rPr>
              <w:t>25</w:t>
            </w:r>
            <w:r w:rsidR="00381134">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14:paraId="1832E763" w14:textId="252DB34D" w:rsidR="00381134" w:rsidRPr="008D6AC7" w:rsidRDefault="00381134" w:rsidP="009539B1">
            <w:pPr>
              <w:pStyle w:val="ConsPlusCell"/>
              <w:widowControl/>
              <w:jc w:val="center"/>
              <w:rPr>
                <w:rFonts w:ascii="Times New Roman" w:hAnsi="Times New Roman" w:cs="Times New Roman"/>
              </w:rPr>
            </w:pPr>
            <w:r w:rsidRPr="008D6AC7">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14:paraId="73E380E0" w14:textId="048D4C61" w:rsidR="00381134" w:rsidRPr="008D6AC7" w:rsidRDefault="00AD328D" w:rsidP="009539B1">
            <w:pPr>
              <w:pStyle w:val="ConsPlusCell"/>
              <w:widowControl/>
              <w:jc w:val="center"/>
              <w:rPr>
                <w:rFonts w:ascii="Times New Roman" w:hAnsi="Times New Roman" w:cs="Times New Roman"/>
              </w:rPr>
            </w:pPr>
            <w:r>
              <w:rPr>
                <w:rFonts w:ascii="Times New Roman" w:hAnsi="Times New Roman" w:cs="Times New Roman"/>
              </w:rPr>
              <w:t>3</w:t>
            </w:r>
            <w:r w:rsidRPr="008D6AC7">
              <w:rPr>
                <w:rFonts w:ascii="Times New Roman" w:hAnsi="Times New Roman" w:cs="Times New Roman"/>
              </w:rPr>
              <w:t>0%</w:t>
            </w:r>
          </w:p>
        </w:tc>
        <w:tc>
          <w:tcPr>
            <w:tcW w:w="652" w:type="dxa"/>
            <w:tcBorders>
              <w:top w:val="single" w:sz="6" w:space="0" w:color="auto"/>
              <w:left w:val="single" w:sz="6" w:space="0" w:color="auto"/>
              <w:bottom w:val="single" w:sz="6" w:space="0" w:color="auto"/>
              <w:right w:val="single" w:sz="6" w:space="0" w:color="auto"/>
            </w:tcBorders>
          </w:tcPr>
          <w:p w14:paraId="79D40F40" w14:textId="1480B2FF" w:rsidR="00381134" w:rsidRPr="008D6AC7" w:rsidRDefault="00AD328D" w:rsidP="009539B1">
            <w:pPr>
              <w:pStyle w:val="ConsPlusCell"/>
              <w:widowControl/>
              <w:jc w:val="center"/>
              <w:rPr>
                <w:rFonts w:ascii="Times New Roman" w:hAnsi="Times New Roman" w:cs="Times New Roman"/>
              </w:rPr>
            </w:pPr>
            <w:r>
              <w:rPr>
                <w:rFonts w:ascii="Times New Roman" w:hAnsi="Times New Roman" w:cs="Times New Roman"/>
              </w:rPr>
              <w:t>3</w:t>
            </w:r>
            <w:r w:rsidRPr="008D6AC7">
              <w:rPr>
                <w:rFonts w:ascii="Times New Roman" w:hAnsi="Times New Roman" w:cs="Times New Roman"/>
              </w:rPr>
              <w:t>0%</w:t>
            </w:r>
          </w:p>
        </w:tc>
      </w:tr>
      <w:tr w:rsidR="00381134" w:rsidRPr="005E7540" w14:paraId="23B6AB4D" w14:textId="77777777" w:rsidTr="00392987">
        <w:trPr>
          <w:cantSplit/>
          <w:trHeight w:val="240"/>
        </w:trPr>
        <w:tc>
          <w:tcPr>
            <w:tcW w:w="540" w:type="dxa"/>
            <w:tcBorders>
              <w:top w:val="single" w:sz="6" w:space="0" w:color="auto"/>
              <w:left w:val="single" w:sz="6" w:space="0" w:color="auto"/>
              <w:bottom w:val="single" w:sz="6" w:space="0" w:color="auto"/>
              <w:right w:val="single" w:sz="6" w:space="0" w:color="auto"/>
            </w:tcBorders>
          </w:tcPr>
          <w:p w14:paraId="3535CB8B" w14:textId="77777777"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lastRenderedPageBreak/>
              <w:t>8</w:t>
            </w:r>
          </w:p>
        </w:tc>
        <w:tc>
          <w:tcPr>
            <w:tcW w:w="2295" w:type="dxa"/>
            <w:tcBorders>
              <w:top w:val="single" w:sz="6" w:space="0" w:color="auto"/>
              <w:left w:val="single" w:sz="6" w:space="0" w:color="auto"/>
              <w:bottom w:val="single" w:sz="6" w:space="0" w:color="auto"/>
              <w:right w:val="single" w:sz="6" w:space="0" w:color="auto"/>
            </w:tcBorders>
          </w:tcPr>
          <w:p w14:paraId="6BCE5D13" w14:textId="77777777" w:rsidR="00381134" w:rsidRPr="008D6AC7" w:rsidRDefault="00381134" w:rsidP="009539B1">
            <w:pPr>
              <w:pStyle w:val="ConsPlusCell"/>
              <w:widowControl/>
              <w:rPr>
                <w:rFonts w:ascii="Times New Roman" w:hAnsi="Times New Roman" w:cs="Times New Roman"/>
                <w:u w:val="single"/>
              </w:rPr>
            </w:pPr>
            <w:r w:rsidRPr="008D6AC7">
              <w:rPr>
                <w:rFonts w:ascii="Times New Roman" w:hAnsi="Times New Roman" w:cs="Times New Roman"/>
                <w:u w:val="single"/>
              </w:rPr>
              <w:t>Мероприятие 2:</w:t>
            </w:r>
          </w:p>
          <w:p w14:paraId="66D589FA" w14:textId="77777777" w:rsidR="00381134" w:rsidRPr="008D6AC7" w:rsidRDefault="00381134" w:rsidP="009539B1">
            <w:pPr>
              <w:pStyle w:val="ConsPlusCell"/>
              <w:widowControl/>
              <w:rPr>
                <w:rFonts w:ascii="Times New Roman" w:hAnsi="Times New Roman" w:cs="Times New Roman"/>
              </w:rPr>
            </w:pPr>
            <w:r w:rsidRPr="008D6AC7">
              <w:rPr>
                <w:rFonts w:ascii="Times New Roman" w:hAnsi="Times New Roman" w:cs="Times New Roman"/>
              </w:rPr>
              <w:t xml:space="preserve">назначение на вакантные </w:t>
            </w:r>
            <w:proofErr w:type="gramStart"/>
            <w:r w:rsidRPr="008D6AC7">
              <w:rPr>
                <w:rFonts w:ascii="Times New Roman" w:hAnsi="Times New Roman" w:cs="Times New Roman"/>
              </w:rPr>
              <w:t>должности  муниципальной</w:t>
            </w:r>
            <w:proofErr w:type="gramEnd"/>
            <w:r w:rsidRPr="008D6AC7">
              <w:rPr>
                <w:rFonts w:ascii="Times New Roman" w:hAnsi="Times New Roman" w:cs="Times New Roman"/>
              </w:rPr>
              <w:t xml:space="preserve"> службы ведущих и главных групп должностей, а также руководителей предприятий и учреждений из резерва управленческих кадров</w:t>
            </w:r>
          </w:p>
        </w:tc>
        <w:tc>
          <w:tcPr>
            <w:tcW w:w="1843" w:type="dxa"/>
            <w:tcBorders>
              <w:top w:val="single" w:sz="6" w:space="0" w:color="auto"/>
              <w:left w:val="single" w:sz="6" w:space="0" w:color="auto"/>
              <w:bottom w:val="single" w:sz="6" w:space="0" w:color="auto"/>
              <w:right w:val="single" w:sz="6" w:space="0" w:color="auto"/>
            </w:tcBorders>
          </w:tcPr>
          <w:p w14:paraId="291B2133" w14:textId="77777777" w:rsidR="00381134" w:rsidRDefault="00381134" w:rsidP="009539B1">
            <w:pPr>
              <w:pStyle w:val="ConsPlusCell"/>
              <w:widowControl/>
              <w:rPr>
                <w:rFonts w:ascii="Times New Roman" w:hAnsi="Times New Roman" w:cs="Times New Roman"/>
              </w:rPr>
            </w:pPr>
            <w:r w:rsidRPr="008D6AC7">
              <w:rPr>
                <w:rFonts w:ascii="Times New Roman" w:hAnsi="Times New Roman" w:cs="Times New Roman"/>
              </w:rPr>
              <w:t xml:space="preserve">соотношение лиц, назначенных из резерва управленческих кадров к общей численности назначенных лиц на </w:t>
            </w:r>
            <w:proofErr w:type="gramStart"/>
            <w:r w:rsidRPr="008D6AC7">
              <w:rPr>
                <w:rFonts w:ascii="Times New Roman" w:hAnsi="Times New Roman" w:cs="Times New Roman"/>
              </w:rPr>
              <w:t>должности  ведущих</w:t>
            </w:r>
            <w:proofErr w:type="gramEnd"/>
            <w:r w:rsidRPr="008D6AC7">
              <w:rPr>
                <w:rFonts w:ascii="Times New Roman" w:hAnsi="Times New Roman" w:cs="Times New Roman"/>
              </w:rPr>
              <w:t xml:space="preserve"> и главных групп должностей, а также руководителей предприятий и учреждений (%)</w:t>
            </w:r>
          </w:p>
          <w:p w14:paraId="10D57227" w14:textId="77777777"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14:paraId="678906BA" w14:textId="77777777" w:rsidR="00381134" w:rsidRPr="008D6AC7" w:rsidRDefault="00B06900" w:rsidP="00B06900">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4" w:space="0" w:color="auto"/>
              <w:bottom w:val="single" w:sz="6" w:space="0" w:color="auto"/>
              <w:right w:val="single" w:sz="4" w:space="0" w:color="auto"/>
            </w:tcBorders>
          </w:tcPr>
          <w:p w14:paraId="0ED3EF21" w14:textId="77777777" w:rsidR="00381134" w:rsidRPr="008D6AC7" w:rsidRDefault="00B06900" w:rsidP="00F52DD7">
            <w:pPr>
              <w:pStyle w:val="ConsPlusCell"/>
              <w:widowControl/>
              <w:jc w:val="center"/>
              <w:rPr>
                <w:rFonts w:ascii="Times New Roman" w:hAnsi="Times New Roman" w:cs="Times New Roman"/>
              </w:rPr>
            </w:pPr>
            <w:r>
              <w:rPr>
                <w:rFonts w:ascii="Times New Roman" w:hAnsi="Times New Roman" w:cs="Times New Roman"/>
              </w:rPr>
              <w:t>50%</w:t>
            </w:r>
          </w:p>
        </w:tc>
        <w:tc>
          <w:tcPr>
            <w:tcW w:w="708" w:type="dxa"/>
            <w:tcBorders>
              <w:top w:val="single" w:sz="6" w:space="0" w:color="auto"/>
              <w:left w:val="single" w:sz="4" w:space="0" w:color="auto"/>
              <w:bottom w:val="single" w:sz="6" w:space="0" w:color="auto"/>
              <w:right w:val="single" w:sz="4" w:space="0" w:color="auto"/>
            </w:tcBorders>
          </w:tcPr>
          <w:p w14:paraId="73898B7E" w14:textId="77777777" w:rsidR="00381134" w:rsidRPr="008D6AC7" w:rsidRDefault="00381134" w:rsidP="00F52DD7">
            <w:pPr>
              <w:pStyle w:val="ConsPlusCell"/>
              <w:widowControl/>
              <w:jc w:val="center"/>
              <w:rPr>
                <w:rFonts w:ascii="Times New Roman" w:hAnsi="Times New Roman" w:cs="Times New Roman"/>
              </w:rPr>
            </w:pPr>
            <w:r>
              <w:rPr>
                <w:rFonts w:ascii="Times New Roman" w:hAnsi="Times New Roman" w:cs="Times New Roman"/>
              </w:rPr>
              <w:t>50%</w:t>
            </w:r>
          </w:p>
        </w:tc>
        <w:tc>
          <w:tcPr>
            <w:tcW w:w="709" w:type="dxa"/>
            <w:tcBorders>
              <w:top w:val="single" w:sz="6" w:space="0" w:color="auto"/>
              <w:left w:val="single" w:sz="4" w:space="0" w:color="auto"/>
              <w:bottom w:val="single" w:sz="6" w:space="0" w:color="auto"/>
              <w:right w:val="single" w:sz="6" w:space="0" w:color="auto"/>
            </w:tcBorders>
          </w:tcPr>
          <w:p w14:paraId="7EB95E0D" w14:textId="75411122" w:rsidR="00381134" w:rsidRPr="008D6AC7" w:rsidRDefault="00832E84" w:rsidP="00F52DD7">
            <w:pPr>
              <w:pStyle w:val="ConsPlusCell"/>
              <w:widowControl/>
              <w:jc w:val="center"/>
              <w:rPr>
                <w:rFonts w:ascii="Times New Roman" w:hAnsi="Times New Roman" w:cs="Times New Roman"/>
              </w:rPr>
            </w:pPr>
            <w:r>
              <w:rPr>
                <w:rFonts w:ascii="Times New Roman" w:hAnsi="Times New Roman" w:cs="Times New Roman"/>
              </w:rPr>
              <w:t>0</w:t>
            </w:r>
            <w:r w:rsidR="00381134">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14:paraId="285A0D8A" w14:textId="0BA30C2C" w:rsidR="00381134" w:rsidRPr="008D6AC7" w:rsidRDefault="00E82B9D" w:rsidP="00F52DD7">
            <w:pPr>
              <w:pStyle w:val="ConsPlusCell"/>
              <w:widowControl/>
              <w:jc w:val="center"/>
              <w:rPr>
                <w:rFonts w:ascii="Times New Roman" w:hAnsi="Times New Roman" w:cs="Times New Roman"/>
              </w:rPr>
            </w:pPr>
            <w:r>
              <w:rPr>
                <w:rFonts w:ascii="Times New Roman" w:hAnsi="Times New Roman" w:cs="Times New Roman"/>
                <w:lang w:val="en-US"/>
              </w:rPr>
              <w:t>0</w:t>
            </w:r>
            <w:r w:rsidR="00381134" w:rsidRPr="008D6AC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14:paraId="21C62181" w14:textId="2DE241D1" w:rsidR="00381134" w:rsidRPr="008D6AC7" w:rsidRDefault="00AD328D" w:rsidP="00F52DD7">
            <w:pPr>
              <w:pStyle w:val="ConsPlusCell"/>
              <w:widowControl/>
              <w:jc w:val="center"/>
              <w:rPr>
                <w:rFonts w:ascii="Times New Roman" w:hAnsi="Times New Roman" w:cs="Times New Roman"/>
              </w:rPr>
            </w:pPr>
            <w:r>
              <w:rPr>
                <w:rFonts w:ascii="Times New Roman" w:hAnsi="Times New Roman" w:cs="Times New Roman"/>
              </w:rPr>
              <w:t>1</w:t>
            </w:r>
            <w:r w:rsidR="00381134" w:rsidRPr="008D6AC7">
              <w:rPr>
                <w:rFonts w:ascii="Times New Roman" w:hAnsi="Times New Roman" w:cs="Times New Roman"/>
              </w:rPr>
              <w:t>0%</w:t>
            </w:r>
          </w:p>
        </w:tc>
        <w:tc>
          <w:tcPr>
            <w:tcW w:w="652" w:type="dxa"/>
            <w:tcBorders>
              <w:top w:val="single" w:sz="6" w:space="0" w:color="auto"/>
              <w:left w:val="single" w:sz="6" w:space="0" w:color="auto"/>
              <w:bottom w:val="single" w:sz="6" w:space="0" w:color="auto"/>
              <w:right w:val="single" w:sz="6" w:space="0" w:color="auto"/>
            </w:tcBorders>
          </w:tcPr>
          <w:p w14:paraId="49001872" w14:textId="63374A99" w:rsidR="00381134" w:rsidRPr="008D6AC7" w:rsidRDefault="00AD328D" w:rsidP="00F52DD7">
            <w:pPr>
              <w:pStyle w:val="ConsPlusCell"/>
              <w:widowControl/>
              <w:jc w:val="center"/>
              <w:rPr>
                <w:rFonts w:ascii="Times New Roman" w:hAnsi="Times New Roman" w:cs="Times New Roman"/>
              </w:rPr>
            </w:pPr>
            <w:r>
              <w:rPr>
                <w:rFonts w:ascii="Times New Roman" w:hAnsi="Times New Roman" w:cs="Times New Roman"/>
              </w:rPr>
              <w:t>1</w:t>
            </w:r>
            <w:r w:rsidRPr="008D6AC7">
              <w:rPr>
                <w:rFonts w:ascii="Times New Roman" w:hAnsi="Times New Roman" w:cs="Times New Roman"/>
              </w:rPr>
              <w:t>0%</w:t>
            </w:r>
          </w:p>
        </w:tc>
      </w:tr>
      <w:tr w:rsidR="00381134" w:rsidRPr="005E7540" w14:paraId="4757B19D" w14:textId="77777777" w:rsidTr="00392987">
        <w:trPr>
          <w:cantSplit/>
          <w:trHeight w:val="240"/>
        </w:trPr>
        <w:tc>
          <w:tcPr>
            <w:tcW w:w="540" w:type="dxa"/>
            <w:tcBorders>
              <w:top w:val="single" w:sz="6" w:space="0" w:color="auto"/>
              <w:left w:val="single" w:sz="6" w:space="0" w:color="auto"/>
              <w:bottom w:val="single" w:sz="6" w:space="0" w:color="auto"/>
              <w:right w:val="single" w:sz="6" w:space="0" w:color="auto"/>
            </w:tcBorders>
          </w:tcPr>
          <w:p w14:paraId="31D6734D" w14:textId="77777777" w:rsidR="00381134" w:rsidRPr="008D6AC7" w:rsidRDefault="00381134" w:rsidP="009539B1">
            <w:pPr>
              <w:pStyle w:val="ConsPlusCell"/>
              <w:widowControl/>
              <w:jc w:val="center"/>
              <w:rPr>
                <w:rFonts w:ascii="Times New Roman" w:hAnsi="Times New Roman" w:cs="Times New Roman"/>
                <w:b/>
              </w:rPr>
            </w:pPr>
            <w:r w:rsidRPr="008D6AC7">
              <w:rPr>
                <w:rFonts w:ascii="Times New Roman" w:hAnsi="Times New Roman" w:cs="Times New Roman"/>
                <w:b/>
              </w:rPr>
              <w:t>9</w:t>
            </w:r>
          </w:p>
        </w:tc>
        <w:tc>
          <w:tcPr>
            <w:tcW w:w="2295" w:type="dxa"/>
            <w:tcBorders>
              <w:top w:val="single" w:sz="6" w:space="0" w:color="auto"/>
              <w:left w:val="single" w:sz="6" w:space="0" w:color="auto"/>
              <w:bottom w:val="single" w:sz="6" w:space="0" w:color="auto"/>
              <w:right w:val="single" w:sz="6" w:space="0" w:color="auto"/>
            </w:tcBorders>
          </w:tcPr>
          <w:p w14:paraId="0B123202" w14:textId="77777777" w:rsidR="00381134" w:rsidRPr="008D6AC7" w:rsidRDefault="00381134" w:rsidP="009539B1">
            <w:pPr>
              <w:pStyle w:val="ConsPlusCell"/>
              <w:widowControl/>
              <w:rPr>
                <w:rFonts w:ascii="Times New Roman" w:hAnsi="Times New Roman" w:cs="Times New Roman"/>
                <w:u w:val="single"/>
              </w:rPr>
            </w:pPr>
            <w:r w:rsidRPr="008D6AC7">
              <w:rPr>
                <w:rFonts w:ascii="Times New Roman" w:hAnsi="Times New Roman" w:cs="Times New Roman"/>
                <w:u w:val="single"/>
              </w:rPr>
              <w:t>Мероприятие 3:</w:t>
            </w:r>
          </w:p>
          <w:p w14:paraId="541532D1" w14:textId="77777777" w:rsidR="00381134" w:rsidRPr="008D6AC7" w:rsidRDefault="00381134" w:rsidP="009539B1">
            <w:pPr>
              <w:pStyle w:val="ConsPlusCell"/>
              <w:widowControl/>
              <w:rPr>
                <w:rFonts w:ascii="Times New Roman" w:hAnsi="Times New Roman" w:cs="Times New Roman"/>
                <w:u w:val="single"/>
              </w:rPr>
            </w:pPr>
            <w:r w:rsidRPr="008D6AC7">
              <w:rPr>
                <w:rFonts w:ascii="Times New Roman" w:hAnsi="Times New Roman" w:cs="Times New Roman"/>
              </w:rPr>
              <w:t>повышение квалификации лиц, состоящих в резерве управленческих кадров по программам повышения квалификации с 18 до 144 часов (с получением документа установленного образца)</w:t>
            </w:r>
          </w:p>
        </w:tc>
        <w:tc>
          <w:tcPr>
            <w:tcW w:w="1843" w:type="dxa"/>
            <w:tcBorders>
              <w:top w:val="single" w:sz="6" w:space="0" w:color="auto"/>
              <w:left w:val="single" w:sz="6" w:space="0" w:color="auto"/>
              <w:bottom w:val="single" w:sz="6" w:space="0" w:color="auto"/>
              <w:right w:val="single" w:sz="6" w:space="0" w:color="auto"/>
            </w:tcBorders>
          </w:tcPr>
          <w:p w14:paraId="4C4B6FB1" w14:textId="77777777" w:rsidR="00381134" w:rsidRPr="0098513A" w:rsidRDefault="00381134" w:rsidP="009539B1">
            <w:pPr>
              <w:pStyle w:val="ConsPlusCell"/>
              <w:widowControl/>
              <w:rPr>
                <w:rFonts w:ascii="Times New Roman" w:hAnsi="Times New Roman" w:cs="Times New Roman"/>
              </w:rPr>
            </w:pPr>
            <w:r w:rsidRPr="0098513A">
              <w:rPr>
                <w:rFonts w:ascii="Times New Roman" w:hAnsi="Times New Roman" w:cs="Times New Roman"/>
              </w:rPr>
              <w:t>количество обучившихся по программам повышения квалификации из числа лиц, включенных в кадровый резерв, которым необходимо дополнительное обучение для замещения целевых должностей (чел.)</w:t>
            </w:r>
          </w:p>
          <w:p w14:paraId="0508A522" w14:textId="77777777" w:rsidR="00381134" w:rsidRPr="008D6AC7" w:rsidRDefault="00381134" w:rsidP="009539B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tcPr>
          <w:p w14:paraId="37B3B5EF" w14:textId="77777777" w:rsidR="00381134" w:rsidRPr="008D6AC7" w:rsidRDefault="00381134" w:rsidP="00381134">
            <w:pPr>
              <w:pStyle w:val="ConsPlusCell"/>
              <w:widowControl/>
              <w:jc w:val="center"/>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14:paraId="04576E97" w14:textId="77777777" w:rsidR="00381134" w:rsidRPr="008D6AC7" w:rsidRDefault="00381134" w:rsidP="009539B1">
            <w:pPr>
              <w:pStyle w:val="ConsPlusCell"/>
              <w:jc w:val="center"/>
              <w:rPr>
                <w:rFonts w:ascii="Times New Roman" w:hAnsi="Times New Roman" w:cs="Times New Roman"/>
              </w:rPr>
            </w:pPr>
            <w:r>
              <w:rPr>
                <w:rFonts w:ascii="Times New Roman" w:hAnsi="Times New Roman" w:cs="Times New Roman"/>
              </w:rPr>
              <w:t>1</w:t>
            </w:r>
          </w:p>
        </w:tc>
        <w:tc>
          <w:tcPr>
            <w:tcW w:w="708" w:type="dxa"/>
            <w:tcBorders>
              <w:top w:val="single" w:sz="6" w:space="0" w:color="auto"/>
              <w:left w:val="single" w:sz="4" w:space="0" w:color="auto"/>
              <w:bottom w:val="single" w:sz="6" w:space="0" w:color="auto"/>
              <w:right w:val="single" w:sz="4" w:space="0" w:color="auto"/>
            </w:tcBorders>
          </w:tcPr>
          <w:p w14:paraId="293A4563" w14:textId="77777777" w:rsidR="00381134" w:rsidRPr="008D6AC7" w:rsidRDefault="00381134" w:rsidP="00C2644B">
            <w:pPr>
              <w:pStyle w:val="ConsPlusCell"/>
              <w:widowControl/>
              <w:jc w:val="center"/>
              <w:rPr>
                <w:rFonts w:ascii="Times New Roman" w:hAnsi="Times New Roman" w:cs="Times New Roman"/>
              </w:rPr>
            </w:pPr>
            <w:r>
              <w:rPr>
                <w:rFonts w:ascii="Times New Roman" w:hAnsi="Times New Roman" w:cs="Times New Roman"/>
              </w:rPr>
              <w:t>1</w:t>
            </w:r>
          </w:p>
        </w:tc>
        <w:tc>
          <w:tcPr>
            <w:tcW w:w="709" w:type="dxa"/>
            <w:tcBorders>
              <w:top w:val="single" w:sz="6" w:space="0" w:color="auto"/>
              <w:left w:val="single" w:sz="4" w:space="0" w:color="auto"/>
              <w:bottom w:val="single" w:sz="6" w:space="0" w:color="auto"/>
              <w:right w:val="single" w:sz="6" w:space="0" w:color="auto"/>
            </w:tcBorders>
          </w:tcPr>
          <w:p w14:paraId="3B84B916" w14:textId="668C857D" w:rsidR="00381134" w:rsidRPr="008D6AC7" w:rsidRDefault="00832E84" w:rsidP="00C2644B">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14:paraId="6DBD5DD3" w14:textId="35AE5A87" w:rsidR="00381134" w:rsidRPr="008D6AC7" w:rsidRDefault="00AD328D" w:rsidP="009539B1">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14:paraId="14C569E1" w14:textId="60D57C8D" w:rsidR="00381134" w:rsidRPr="008D6AC7" w:rsidRDefault="00AD328D" w:rsidP="009539B1">
            <w:pPr>
              <w:pStyle w:val="ConsPlusCell"/>
              <w:widowControl/>
              <w:jc w:val="center"/>
              <w:rPr>
                <w:rFonts w:ascii="Times New Roman" w:hAnsi="Times New Roman" w:cs="Times New Roman"/>
              </w:rPr>
            </w:pPr>
            <w:r>
              <w:rPr>
                <w:rFonts w:ascii="Times New Roman" w:hAnsi="Times New Roman" w:cs="Times New Roman"/>
              </w:rPr>
              <w:t>0</w:t>
            </w:r>
          </w:p>
        </w:tc>
        <w:tc>
          <w:tcPr>
            <w:tcW w:w="652" w:type="dxa"/>
            <w:tcBorders>
              <w:top w:val="single" w:sz="6" w:space="0" w:color="auto"/>
              <w:left w:val="single" w:sz="6" w:space="0" w:color="auto"/>
              <w:bottom w:val="single" w:sz="6" w:space="0" w:color="auto"/>
              <w:right w:val="single" w:sz="6" w:space="0" w:color="auto"/>
            </w:tcBorders>
          </w:tcPr>
          <w:p w14:paraId="747BAAE3" w14:textId="2D041DC2" w:rsidR="00381134" w:rsidRPr="008D6AC7" w:rsidRDefault="00AD328D" w:rsidP="009539B1">
            <w:pPr>
              <w:pStyle w:val="ConsPlusCell"/>
              <w:widowControl/>
              <w:jc w:val="center"/>
              <w:rPr>
                <w:rFonts w:ascii="Times New Roman" w:hAnsi="Times New Roman" w:cs="Times New Roman"/>
              </w:rPr>
            </w:pPr>
            <w:r>
              <w:rPr>
                <w:rFonts w:ascii="Times New Roman" w:hAnsi="Times New Roman" w:cs="Times New Roman"/>
              </w:rPr>
              <w:t>0</w:t>
            </w:r>
          </w:p>
        </w:tc>
      </w:tr>
    </w:tbl>
    <w:p w14:paraId="0A45A449" w14:textId="77777777" w:rsidR="00E937D3" w:rsidRDefault="00E937D3" w:rsidP="00D5006B">
      <w:pPr>
        <w:autoSpaceDE w:val="0"/>
        <w:autoSpaceDN w:val="0"/>
        <w:adjustRightInd w:val="0"/>
        <w:outlineLvl w:val="1"/>
        <w:rPr>
          <w:rFonts w:ascii="Times New Roman" w:hAnsi="Times New Roman" w:cs="Times New Roman"/>
          <w:b/>
          <w:sz w:val="28"/>
          <w:szCs w:val="28"/>
        </w:rPr>
      </w:pPr>
    </w:p>
    <w:p w14:paraId="2CBC4C9A"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7.2</w:t>
      </w:r>
      <w:r w:rsidRPr="007211FC">
        <w:rPr>
          <w:rFonts w:ascii="Times New Roman" w:hAnsi="Times New Roman" w:cs="Times New Roman"/>
          <w:sz w:val="28"/>
          <w:szCs w:val="28"/>
        </w:rPr>
        <w:t>.</w:t>
      </w:r>
      <w:r w:rsidRPr="007211FC">
        <w:rPr>
          <w:rFonts w:ascii="Times New Roman" w:hAnsi="Times New Roman" w:cs="Times New Roman"/>
          <w:sz w:val="28"/>
          <w:szCs w:val="28"/>
        </w:rPr>
        <w:tab/>
        <w:t>Оценка эффективности реализации Программы осуществляется управлением экономики и финансов по итогам ее исполнения за отчетный финансовый год и в целом после ее завершения.</w:t>
      </w:r>
    </w:p>
    <w:p w14:paraId="4ED37FBE"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7.3</w:t>
      </w:r>
      <w:r w:rsidRPr="007211FC">
        <w:rPr>
          <w:rFonts w:ascii="Times New Roman" w:hAnsi="Times New Roman" w:cs="Times New Roman"/>
          <w:sz w:val="28"/>
          <w:szCs w:val="28"/>
        </w:rPr>
        <w:t>.</w:t>
      </w:r>
      <w:r w:rsidRPr="007211FC">
        <w:rPr>
          <w:rFonts w:ascii="Times New Roman" w:hAnsi="Times New Roman" w:cs="Times New Roman"/>
          <w:sz w:val="28"/>
          <w:szCs w:val="28"/>
        </w:rPr>
        <w:tab/>
        <w:t>Основанием для проведения оценки эффективности Программы служат сведения, предоставленные Исполнителем в годовом и итоговом отчётах.</w:t>
      </w:r>
    </w:p>
    <w:p w14:paraId="22D88706"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7.4</w:t>
      </w:r>
      <w:r w:rsidRPr="007211FC">
        <w:rPr>
          <w:rFonts w:ascii="Times New Roman" w:hAnsi="Times New Roman" w:cs="Times New Roman"/>
          <w:sz w:val="28"/>
          <w:szCs w:val="28"/>
        </w:rPr>
        <w:t>.</w:t>
      </w:r>
      <w:r w:rsidRPr="007211FC">
        <w:rPr>
          <w:rFonts w:ascii="Times New Roman" w:hAnsi="Times New Roman" w:cs="Times New Roman"/>
          <w:sz w:val="28"/>
          <w:szCs w:val="28"/>
        </w:rPr>
        <w:tab/>
        <w:t>Оценка эффективности реализации Программы определяется на основании двух критериев:</w:t>
      </w:r>
    </w:p>
    <w:p w14:paraId="67C0B357"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w:t>
      </w:r>
      <w:r w:rsidRPr="007211FC">
        <w:rPr>
          <w:rFonts w:ascii="Times New Roman" w:hAnsi="Times New Roman" w:cs="Times New Roman"/>
          <w:sz w:val="28"/>
          <w:szCs w:val="28"/>
        </w:rPr>
        <w:tab/>
        <w:t>нефинансовых результатов;</w:t>
      </w:r>
    </w:p>
    <w:p w14:paraId="66ACF95A" w14:textId="77777777" w:rsid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w:t>
      </w:r>
      <w:r w:rsidRPr="007211FC">
        <w:rPr>
          <w:rFonts w:ascii="Times New Roman" w:hAnsi="Times New Roman" w:cs="Times New Roman"/>
          <w:sz w:val="28"/>
          <w:szCs w:val="28"/>
        </w:rPr>
        <w:tab/>
        <w:t>финансовых результатов.</w:t>
      </w:r>
    </w:p>
    <w:p w14:paraId="14E6EF5A"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7.5</w:t>
      </w:r>
      <w:r w:rsidRPr="007211FC">
        <w:rPr>
          <w:rFonts w:ascii="Times New Roman" w:hAnsi="Times New Roman" w:cs="Times New Roman"/>
          <w:sz w:val="28"/>
          <w:szCs w:val="28"/>
        </w:rPr>
        <w:t>.</w:t>
      </w:r>
      <w:r w:rsidRPr="007211FC">
        <w:rPr>
          <w:rFonts w:ascii="Times New Roman" w:hAnsi="Times New Roman" w:cs="Times New Roman"/>
          <w:sz w:val="28"/>
          <w:szCs w:val="28"/>
        </w:rPr>
        <w:tab/>
        <w:t xml:space="preserve">Нефинансовые результаты. Под нефинансовыми результатами понимается степень достижения запланированного уровня целевых показателей Программы. </w:t>
      </w:r>
    </w:p>
    <w:p w14:paraId="7A791A9F"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Оценка эффективности Программы производится путем сравнения текущих значений целевых индикаторов с установленными Программой значениями</w:t>
      </w:r>
      <w:r>
        <w:rPr>
          <w:rFonts w:ascii="Times New Roman" w:hAnsi="Times New Roman" w:cs="Times New Roman"/>
          <w:sz w:val="28"/>
          <w:szCs w:val="28"/>
        </w:rPr>
        <w:t>.</w:t>
      </w:r>
      <w:r w:rsidRPr="007211FC">
        <w:rPr>
          <w:rFonts w:ascii="Times New Roman" w:hAnsi="Times New Roman" w:cs="Times New Roman"/>
          <w:sz w:val="28"/>
          <w:szCs w:val="28"/>
        </w:rPr>
        <w:t xml:space="preserve"> </w:t>
      </w:r>
    </w:p>
    <w:p w14:paraId="12FF382E"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Применяется для индикаторов, значение которых приводится в числовом выражении:</w:t>
      </w:r>
    </w:p>
    <w:p w14:paraId="641AFE45" w14:textId="77777777" w:rsidR="007211FC" w:rsidRPr="007211FC" w:rsidRDefault="007211FC" w:rsidP="007211FC">
      <w:pPr>
        <w:spacing w:after="0" w:line="360" w:lineRule="auto"/>
        <w:ind w:firstLine="567"/>
        <w:jc w:val="both"/>
        <w:rPr>
          <w:rFonts w:ascii="Times New Roman" w:hAnsi="Times New Roman" w:cs="Times New Roman"/>
          <w:sz w:val="28"/>
          <w:szCs w:val="28"/>
          <w:lang w:val="en-US"/>
        </w:rPr>
      </w:pPr>
      <w:r w:rsidRPr="007211FC">
        <w:rPr>
          <w:rFonts w:ascii="Times New Roman" w:hAnsi="Times New Roman" w:cs="Times New Roman"/>
          <w:sz w:val="28"/>
          <w:szCs w:val="28"/>
        </w:rPr>
        <w:t xml:space="preserve">                                      </w:t>
      </w:r>
      <w:r w:rsidRPr="007211FC">
        <w:rPr>
          <w:rFonts w:ascii="Times New Roman" w:hAnsi="Times New Roman" w:cs="Times New Roman"/>
          <w:sz w:val="28"/>
          <w:szCs w:val="28"/>
          <w:lang w:val="en-US"/>
        </w:rPr>
        <w:t xml:space="preserve">I </w:t>
      </w:r>
      <w:r w:rsidRPr="007211FC">
        <w:rPr>
          <w:rFonts w:ascii="Times New Roman" w:hAnsi="Times New Roman" w:cs="Times New Roman"/>
          <w:sz w:val="28"/>
          <w:szCs w:val="28"/>
        </w:rPr>
        <w:t>факт</w:t>
      </w:r>
    </w:p>
    <w:p w14:paraId="7A999ACB" w14:textId="77777777" w:rsidR="007211FC" w:rsidRPr="007211FC" w:rsidRDefault="007211FC" w:rsidP="007211FC">
      <w:pPr>
        <w:spacing w:after="0" w:line="360" w:lineRule="auto"/>
        <w:ind w:firstLine="567"/>
        <w:jc w:val="both"/>
        <w:rPr>
          <w:rFonts w:ascii="Times New Roman" w:hAnsi="Times New Roman" w:cs="Times New Roman"/>
          <w:sz w:val="28"/>
          <w:szCs w:val="28"/>
          <w:lang w:val="en-US"/>
        </w:rPr>
      </w:pPr>
      <w:r w:rsidRPr="007211FC">
        <w:rPr>
          <w:rFonts w:ascii="Times New Roman" w:hAnsi="Times New Roman" w:cs="Times New Roman"/>
          <w:sz w:val="28"/>
          <w:szCs w:val="28"/>
          <w:lang w:val="en-US"/>
        </w:rPr>
        <w:t xml:space="preserve">                             I n = -----------, </w:t>
      </w:r>
      <w:r w:rsidRPr="007211FC">
        <w:rPr>
          <w:rFonts w:ascii="Times New Roman" w:hAnsi="Times New Roman" w:cs="Times New Roman"/>
          <w:sz w:val="28"/>
          <w:szCs w:val="28"/>
        </w:rPr>
        <w:t>где</w:t>
      </w:r>
      <w:r w:rsidRPr="007211FC">
        <w:rPr>
          <w:rFonts w:ascii="Times New Roman" w:hAnsi="Times New Roman" w:cs="Times New Roman"/>
          <w:sz w:val="28"/>
          <w:szCs w:val="28"/>
          <w:lang w:val="en-US"/>
        </w:rPr>
        <w:t>:</w:t>
      </w:r>
    </w:p>
    <w:p w14:paraId="71D45601"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lang w:val="en-US"/>
        </w:rPr>
        <w:t xml:space="preserve">                                       </w:t>
      </w:r>
      <w:r w:rsidRPr="007211FC">
        <w:rPr>
          <w:rFonts w:ascii="Times New Roman" w:hAnsi="Times New Roman" w:cs="Times New Roman"/>
          <w:sz w:val="28"/>
          <w:szCs w:val="28"/>
        </w:rPr>
        <w:t>I план</w:t>
      </w:r>
    </w:p>
    <w:p w14:paraId="79F452BB"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 xml:space="preserve">                                        </w:t>
      </w:r>
    </w:p>
    <w:p w14:paraId="2D16BF34"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 xml:space="preserve">I n - </w:t>
      </w:r>
      <w:proofErr w:type="gramStart"/>
      <w:r w:rsidRPr="007211FC">
        <w:rPr>
          <w:rFonts w:ascii="Times New Roman" w:hAnsi="Times New Roman" w:cs="Times New Roman"/>
          <w:sz w:val="28"/>
          <w:szCs w:val="28"/>
        </w:rPr>
        <w:t>значение  n</w:t>
      </w:r>
      <w:proofErr w:type="gramEnd"/>
      <w:r w:rsidRPr="007211FC">
        <w:rPr>
          <w:rFonts w:ascii="Times New Roman" w:hAnsi="Times New Roman" w:cs="Times New Roman"/>
          <w:sz w:val="28"/>
          <w:szCs w:val="28"/>
        </w:rPr>
        <w:t>-го индикатора, расчет которого приводится в числовом выражении;</w:t>
      </w:r>
    </w:p>
    <w:p w14:paraId="5CB1FDB0"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I факт - фактическое значение индикатора (показателя);</w:t>
      </w:r>
    </w:p>
    <w:p w14:paraId="335E33F0"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I план - плановое значение индикатора (показателя).</w:t>
      </w:r>
    </w:p>
    <w:p w14:paraId="3FFB4059"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7.6</w:t>
      </w:r>
      <w:r w:rsidRPr="007211FC">
        <w:rPr>
          <w:rFonts w:ascii="Times New Roman" w:hAnsi="Times New Roman" w:cs="Times New Roman"/>
          <w:sz w:val="28"/>
          <w:szCs w:val="28"/>
        </w:rPr>
        <w:t>.</w:t>
      </w:r>
      <w:r w:rsidRPr="007211FC">
        <w:rPr>
          <w:rFonts w:ascii="Times New Roman" w:hAnsi="Times New Roman" w:cs="Times New Roman"/>
          <w:sz w:val="28"/>
          <w:szCs w:val="28"/>
        </w:rPr>
        <w:tab/>
        <w:t>Финансовые результаты. Под финансовыми результатами понимается уровень освоения финансовых средств, направляемых на реализацию программных мероприятий и определяется по формуле:</w:t>
      </w:r>
    </w:p>
    <w:p w14:paraId="24E07F15" w14:textId="77777777" w:rsidR="007211FC" w:rsidRPr="007211FC" w:rsidRDefault="007211FC" w:rsidP="007211FC">
      <w:pPr>
        <w:spacing w:after="0" w:line="360" w:lineRule="auto"/>
        <w:ind w:firstLine="567"/>
        <w:jc w:val="both"/>
        <w:rPr>
          <w:rFonts w:ascii="Times New Roman" w:hAnsi="Times New Roman" w:cs="Times New Roman"/>
          <w:sz w:val="28"/>
          <w:szCs w:val="28"/>
        </w:rPr>
      </w:pPr>
      <w:proofErr w:type="spellStart"/>
      <w:r w:rsidRPr="007211FC">
        <w:rPr>
          <w:rFonts w:ascii="Times New Roman" w:hAnsi="Times New Roman" w:cs="Times New Roman"/>
          <w:sz w:val="28"/>
          <w:szCs w:val="28"/>
        </w:rPr>
        <w:t>Кф</w:t>
      </w:r>
      <w:proofErr w:type="spellEnd"/>
      <w:r w:rsidRPr="007211FC">
        <w:rPr>
          <w:rFonts w:ascii="Times New Roman" w:hAnsi="Times New Roman" w:cs="Times New Roman"/>
          <w:sz w:val="28"/>
          <w:szCs w:val="28"/>
        </w:rPr>
        <w:t xml:space="preserve"> =</w:t>
      </w:r>
      <w:proofErr w:type="spellStart"/>
      <w:r w:rsidRPr="007211FC">
        <w:rPr>
          <w:rFonts w:ascii="Times New Roman" w:hAnsi="Times New Roman" w:cs="Times New Roman"/>
          <w:sz w:val="28"/>
          <w:szCs w:val="28"/>
        </w:rPr>
        <w:t>Vф</w:t>
      </w:r>
      <w:proofErr w:type="spellEnd"/>
      <w:r w:rsidRPr="007211FC">
        <w:rPr>
          <w:rFonts w:ascii="Times New Roman" w:hAnsi="Times New Roman" w:cs="Times New Roman"/>
          <w:sz w:val="28"/>
          <w:szCs w:val="28"/>
        </w:rPr>
        <w:t>/</w:t>
      </w:r>
      <w:proofErr w:type="spellStart"/>
      <w:r w:rsidRPr="007211FC">
        <w:rPr>
          <w:rFonts w:ascii="Times New Roman" w:hAnsi="Times New Roman" w:cs="Times New Roman"/>
          <w:sz w:val="28"/>
          <w:szCs w:val="28"/>
        </w:rPr>
        <w:t>Vn</w:t>
      </w:r>
      <w:proofErr w:type="spellEnd"/>
      <w:r w:rsidRPr="007211FC">
        <w:rPr>
          <w:rFonts w:ascii="Times New Roman" w:hAnsi="Times New Roman" w:cs="Times New Roman"/>
          <w:sz w:val="28"/>
          <w:szCs w:val="28"/>
        </w:rPr>
        <w:t>*100, где:</w:t>
      </w:r>
    </w:p>
    <w:p w14:paraId="53781FEB" w14:textId="77777777" w:rsidR="007211FC" w:rsidRPr="007211FC" w:rsidRDefault="007211FC" w:rsidP="007211FC">
      <w:pPr>
        <w:spacing w:after="0" w:line="360" w:lineRule="auto"/>
        <w:ind w:firstLine="567"/>
        <w:jc w:val="both"/>
        <w:rPr>
          <w:rFonts w:ascii="Times New Roman" w:hAnsi="Times New Roman" w:cs="Times New Roman"/>
          <w:sz w:val="28"/>
          <w:szCs w:val="28"/>
        </w:rPr>
      </w:pPr>
      <w:proofErr w:type="spellStart"/>
      <w:r w:rsidRPr="007211FC">
        <w:rPr>
          <w:rFonts w:ascii="Times New Roman" w:hAnsi="Times New Roman" w:cs="Times New Roman"/>
          <w:sz w:val="28"/>
          <w:szCs w:val="28"/>
        </w:rPr>
        <w:t>Кф</w:t>
      </w:r>
      <w:proofErr w:type="spellEnd"/>
      <w:r w:rsidRPr="007211FC">
        <w:rPr>
          <w:rFonts w:ascii="Times New Roman" w:hAnsi="Times New Roman" w:cs="Times New Roman"/>
          <w:sz w:val="28"/>
          <w:szCs w:val="28"/>
        </w:rPr>
        <w:t>-соотношение освоенных финансовых средств и запланированного финансирования Программы;</w:t>
      </w:r>
    </w:p>
    <w:p w14:paraId="426D6BAA" w14:textId="77777777" w:rsidR="007211FC" w:rsidRPr="007211FC" w:rsidRDefault="007211FC" w:rsidP="007211FC">
      <w:pPr>
        <w:spacing w:after="0" w:line="360" w:lineRule="auto"/>
        <w:ind w:firstLine="567"/>
        <w:jc w:val="both"/>
        <w:rPr>
          <w:rFonts w:ascii="Times New Roman" w:hAnsi="Times New Roman" w:cs="Times New Roman"/>
          <w:sz w:val="28"/>
          <w:szCs w:val="28"/>
        </w:rPr>
      </w:pPr>
      <w:proofErr w:type="spellStart"/>
      <w:r w:rsidRPr="007211FC">
        <w:rPr>
          <w:rFonts w:ascii="Times New Roman" w:hAnsi="Times New Roman" w:cs="Times New Roman"/>
          <w:sz w:val="28"/>
          <w:szCs w:val="28"/>
        </w:rPr>
        <w:t>Vф</w:t>
      </w:r>
      <w:proofErr w:type="spellEnd"/>
      <w:r w:rsidRPr="007211FC">
        <w:rPr>
          <w:rFonts w:ascii="Times New Roman" w:hAnsi="Times New Roman" w:cs="Times New Roman"/>
          <w:sz w:val="28"/>
          <w:szCs w:val="28"/>
        </w:rPr>
        <w:t>-объём средств, выделенных в бюджете города на реализацию мероприятий Программы;</w:t>
      </w:r>
    </w:p>
    <w:p w14:paraId="7AC824CF" w14:textId="77777777" w:rsidR="007211FC" w:rsidRPr="007211FC" w:rsidRDefault="007211FC" w:rsidP="007211FC">
      <w:pPr>
        <w:spacing w:after="0" w:line="360" w:lineRule="auto"/>
        <w:ind w:firstLine="567"/>
        <w:jc w:val="both"/>
        <w:rPr>
          <w:rFonts w:ascii="Times New Roman" w:hAnsi="Times New Roman" w:cs="Times New Roman"/>
          <w:sz w:val="28"/>
          <w:szCs w:val="28"/>
        </w:rPr>
      </w:pPr>
      <w:proofErr w:type="spellStart"/>
      <w:r w:rsidRPr="007211FC">
        <w:rPr>
          <w:rFonts w:ascii="Times New Roman" w:hAnsi="Times New Roman" w:cs="Times New Roman"/>
          <w:sz w:val="28"/>
          <w:szCs w:val="28"/>
        </w:rPr>
        <w:t>Vn</w:t>
      </w:r>
      <w:proofErr w:type="spellEnd"/>
      <w:r w:rsidRPr="007211FC">
        <w:rPr>
          <w:rFonts w:ascii="Times New Roman" w:hAnsi="Times New Roman" w:cs="Times New Roman"/>
          <w:sz w:val="28"/>
          <w:szCs w:val="28"/>
        </w:rPr>
        <w:t>-объём запланированного совоку</w:t>
      </w:r>
      <w:r>
        <w:rPr>
          <w:rFonts w:ascii="Times New Roman" w:hAnsi="Times New Roman" w:cs="Times New Roman"/>
          <w:sz w:val="28"/>
          <w:szCs w:val="28"/>
        </w:rPr>
        <w:t>пного финансирования Программы.</w:t>
      </w:r>
    </w:p>
    <w:p w14:paraId="6B39010C"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7.7</w:t>
      </w:r>
      <w:r w:rsidRPr="007211FC">
        <w:rPr>
          <w:rFonts w:ascii="Times New Roman" w:hAnsi="Times New Roman" w:cs="Times New Roman"/>
          <w:sz w:val="28"/>
          <w:szCs w:val="28"/>
        </w:rPr>
        <w:t>.</w:t>
      </w:r>
      <w:r w:rsidRPr="007211FC">
        <w:rPr>
          <w:rFonts w:ascii="Times New Roman" w:hAnsi="Times New Roman" w:cs="Times New Roman"/>
          <w:sz w:val="28"/>
          <w:szCs w:val="28"/>
        </w:rPr>
        <w:tab/>
        <w:t>Для расчёта интегрального значения индикатора, определяющего эффективность реализации Подпрограммы применяется формула:</w:t>
      </w:r>
    </w:p>
    <w:p w14:paraId="04EA2046"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 xml:space="preserve">                                          SUM I</w:t>
      </w:r>
    </w:p>
    <w:p w14:paraId="24E4DB19"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 xml:space="preserve">                                    R = ----------,         где:</w:t>
      </w:r>
    </w:p>
    <w:p w14:paraId="7AB6145D"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 xml:space="preserve">                                         n</w:t>
      </w:r>
    </w:p>
    <w:p w14:paraId="36381C29" w14:textId="77777777" w:rsidR="007211FC" w:rsidRPr="007211FC" w:rsidRDefault="007211FC" w:rsidP="007211FC">
      <w:pPr>
        <w:spacing w:after="0" w:line="360" w:lineRule="auto"/>
        <w:ind w:firstLine="567"/>
        <w:jc w:val="both"/>
        <w:rPr>
          <w:rFonts w:ascii="Times New Roman" w:hAnsi="Times New Roman" w:cs="Times New Roman"/>
          <w:sz w:val="28"/>
          <w:szCs w:val="28"/>
        </w:rPr>
      </w:pPr>
      <w:proofErr w:type="gramStart"/>
      <w:r w:rsidRPr="007211FC">
        <w:rPr>
          <w:rFonts w:ascii="Times New Roman" w:hAnsi="Times New Roman" w:cs="Times New Roman"/>
          <w:sz w:val="28"/>
          <w:szCs w:val="28"/>
        </w:rPr>
        <w:lastRenderedPageBreak/>
        <w:t>R  -</w:t>
      </w:r>
      <w:proofErr w:type="gramEnd"/>
      <w:r w:rsidRPr="007211FC">
        <w:rPr>
          <w:rFonts w:ascii="Times New Roman" w:hAnsi="Times New Roman" w:cs="Times New Roman"/>
          <w:sz w:val="28"/>
          <w:szCs w:val="28"/>
        </w:rPr>
        <w:t xml:space="preserve"> интегральная оценка программы; </w:t>
      </w:r>
    </w:p>
    <w:p w14:paraId="219D2BC9"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SUM I – сумма всех индикаторов;</w:t>
      </w:r>
    </w:p>
    <w:p w14:paraId="25A57E29" w14:textId="77777777" w:rsidR="007211FC" w:rsidRPr="007211FC" w:rsidRDefault="007211FC" w:rsidP="007211FC">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n  -</w:t>
      </w:r>
      <w:proofErr w:type="gramEnd"/>
      <w:r>
        <w:rPr>
          <w:rFonts w:ascii="Times New Roman" w:hAnsi="Times New Roman" w:cs="Times New Roman"/>
          <w:sz w:val="28"/>
          <w:szCs w:val="28"/>
        </w:rPr>
        <w:t xml:space="preserve"> количество индикаторов.</w:t>
      </w:r>
    </w:p>
    <w:p w14:paraId="58E5B0F4"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7.8</w:t>
      </w:r>
      <w:r w:rsidRPr="007211FC">
        <w:rPr>
          <w:rFonts w:ascii="Times New Roman" w:hAnsi="Times New Roman" w:cs="Times New Roman"/>
          <w:sz w:val="28"/>
          <w:szCs w:val="28"/>
        </w:rPr>
        <w:t>.</w:t>
      </w:r>
      <w:r w:rsidRPr="007211FC">
        <w:rPr>
          <w:rFonts w:ascii="Times New Roman" w:hAnsi="Times New Roman" w:cs="Times New Roman"/>
          <w:sz w:val="28"/>
          <w:szCs w:val="28"/>
        </w:rPr>
        <w:tab/>
        <w:t>На основании проведенной оценки эффективность реализации Программы ранжируется следующим образом:</w:t>
      </w:r>
    </w:p>
    <w:p w14:paraId="7EC2541B"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если показатель превышает 0,8 - цели программного мероприятия достигнуты;</w:t>
      </w:r>
    </w:p>
    <w:p w14:paraId="00219D5A"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если показатель составит менее 0,8 - цели программного мероприятия не достигнуты.</w:t>
      </w:r>
    </w:p>
    <w:p w14:paraId="249E3DD2"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7.9</w:t>
      </w:r>
      <w:r w:rsidRPr="007211FC">
        <w:rPr>
          <w:rFonts w:ascii="Times New Roman" w:hAnsi="Times New Roman" w:cs="Times New Roman"/>
          <w:sz w:val="28"/>
          <w:szCs w:val="28"/>
        </w:rPr>
        <w:t>.</w:t>
      </w:r>
      <w:r w:rsidRPr="007211FC">
        <w:rPr>
          <w:rFonts w:ascii="Times New Roman" w:hAnsi="Times New Roman" w:cs="Times New Roman"/>
          <w:sz w:val="28"/>
          <w:szCs w:val="28"/>
        </w:rPr>
        <w:tab/>
        <w:t>По итогам проведенной оценки эффективности реализации Программы могут быть внесены следующие предложения по дальнейшей реализации Программы:</w:t>
      </w:r>
    </w:p>
    <w:p w14:paraId="65B656A3"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а) о корректировке целей, задач, перечня мероприятий Программы;</w:t>
      </w:r>
    </w:p>
    <w:p w14:paraId="1F26A008" w14:textId="77777777" w:rsidR="007211FC" w:rsidRP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б) о смене форм и методов управления реализации Программы;</w:t>
      </w:r>
    </w:p>
    <w:p w14:paraId="27D60D34" w14:textId="77777777" w:rsidR="007211FC" w:rsidRDefault="007211FC" w:rsidP="007211FC">
      <w:pPr>
        <w:spacing w:after="0" w:line="360" w:lineRule="auto"/>
        <w:ind w:firstLine="567"/>
        <w:jc w:val="both"/>
        <w:rPr>
          <w:rFonts w:ascii="Times New Roman" w:hAnsi="Times New Roman" w:cs="Times New Roman"/>
          <w:sz w:val="28"/>
          <w:szCs w:val="28"/>
        </w:rPr>
      </w:pPr>
      <w:r w:rsidRPr="007211FC">
        <w:rPr>
          <w:rFonts w:ascii="Times New Roman" w:hAnsi="Times New Roman" w:cs="Times New Roman"/>
          <w:sz w:val="28"/>
          <w:szCs w:val="28"/>
        </w:rPr>
        <w:t>в) о сокращении финансирования Программы за счет средств местного бюджета</w:t>
      </w:r>
      <w:r>
        <w:rPr>
          <w:rFonts w:ascii="Times New Roman" w:hAnsi="Times New Roman" w:cs="Times New Roman"/>
          <w:sz w:val="28"/>
          <w:szCs w:val="28"/>
        </w:rPr>
        <w:t>.</w:t>
      </w:r>
      <w:r w:rsidRPr="007211FC">
        <w:rPr>
          <w:rFonts w:ascii="Times New Roman" w:hAnsi="Times New Roman" w:cs="Times New Roman"/>
          <w:sz w:val="28"/>
          <w:szCs w:val="28"/>
        </w:rPr>
        <w:t xml:space="preserve"> </w:t>
      </w:r>
    </w:p>
    <w:p w14:paraId="59C54381" w14:textId="77777777" w:rsidR="00E937D3" w:rsidRDefault="00E937D3" w:rsidP="007211FC">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w:t>
      </w:r>
      <w:r w:rsidR="00392987">
        <w:rPr>
          <w:rFonts w:ascii="Times New Roman" w:hAnsi="Times New Roman" w:cs="Times New Roman"/>
          <w:sz w:val="28"/>
          <w:szCs w:val="28"/>
        </w:rPr>
        <w:t>______________</w:t>
      </w:r>
      <w:r>
        <w:rPr>
          <w:rFonts w:ascii="Times New Roman" w:hAnsi="Times New Roman" w:cs="Times New Roman"/>
          <w:sz w:val="28"/>
          <w:szCs w:val="28"/>
        </w:rPr>
        <w:t>_</w:t>
      </w:r>
    </w:p>
    <w:p w14:paraId="7FBB8DDE" w14:textId="77777777" w:rsidR="00E937D3" w:rsidRDefault="00E937D3" w:rsidP="007211FC">
      <w:pPr>
        <w:widowControl w:val="0"/>
        <w:autoSpaceDE w:val="0"/>
        <w:autoSpaceDN w:val="0"/>
        <w:adjustRightInd w:val="0"/>
        <w:spacing w:after="0" w:line="240" w:lineRule="auto"/>
        <w:jc w:val="both"/>
        <w:rPr>
          <w:rFonts w:ascii="Calibri" w:hAnsi="Calibri" w:cs="Calibri"/>
        </w:rPr>
      </w:pPr>
      <w:bookmarkStart w:id="0" w:name="Par288"/>
      <w:bookmarkStart w:id="1" w:name="Par473"/>
      <w:bookmarkEnd w:id="0"/>
      <w:bookmarkEnd w:id="1"/>
    </w:p>
    <w:p w14:paraId="593E6DF7" w14:textId="77777777" w:rsidR="00E937D3" w:rsidRDefault="00E937D3" w:rsidP="007211FC">
      <w:pPr>
        <w:ind w:firstLine="567"/>
        <w:jc w:val="both"/>
        <w:rPr>
          <w:rFonts w:ascii="Arial" w:hAnsi="Arial" w:cs="Arial"/>
        </w:rPr>
      </w:pPr>
    </w:p>
    <w:p w14:paraId="4B0D815C" w14:textId="77777777" w:rsidR="00E937D3" w:rsidRDefault="00E937D3" w:rsidP="007211FC">
      <w:pPr>
        <w:ind w:firstLine="567"/>
        <w:jc w:val="both"/>
        <w:rPr>
          <w:rFonts w:ascii="Arial" w:hAnsi="Arial" w:cs="Arial"/>
        </w:rPr>
      </w:pPr>
    </w:p>
    <w:p w14:paraId="60287E16" w14:textId="77777777" w:rsidR="00E937D3" w:rsidRDefault="00E937D3" w:rsidP="007211FC">
      <w:pPr>
        <w:ind w:firstLine="567"/>
        <w:jc w:val="both"/>
        <w:rPr>
          <w:rFonts w:ascii="Arial" w:hAnsi="Arial" w:cs="Arial"/>
        </w:rPr>
      </w:pPr>
    </w:p>
    <w:p w14:paraId="0C79FFC4" w14:textId="77777777" w:rsidR="00E937D3" w:rsidRDefault="00E937D3" w:rsidP="007211FC">
      <w:pPr>
        <w:ind w:firstLine="567"/>
        <w:jc w:val="both"/>
        <w:rPr>
          <w:rFonts w:ascii="Arial" w:hAnsi="Arial" w:cs="Arial"/>
        </w:rPr>
      </w:pPr>
    </w:p>
    <w:p w14:paraId="3F55B9A7" w14:textId="77777777" w:rsidR="00E937D3" w:rsidRDefault="00E937D3" w:rsidP="007211FC">
      <w:pPr>
        <w:ind w:firstLine="567"/>
        <w:jc w:val="both"/>
        <w:rPr>
          <w:rFonts w:ascii="Arial" w:hAnsi="Arial" w:cs="Arial"/>
        </w:rPr>
      </w:pPr>
    </w:p>
    <w:p w14:paraId="56BFFF07" w14:textId="77777777" w:rsidR="00E937D3" w:rsidRDefault="00E937D3" w:rsidP="007211FC">
      <w:pPr>
        <w:ind w:firstLine="567"/>
        <w:jc w:val="both"/>
        <w:rPr>
          <w:rFonts w:ascii="Arial" w:hAnsi="Arial" w:cs="Arial"/>
        </w:rPr>
      </w:pPr>
    </w:p>
    <w:p w14:paraId="1EA794B3" w14:textId="77777777" w:rsidR="00E937D3" w:rsidRDefault="00E937D3" w:rsidP="007211FC">
      <w:pPr>
        <w:ind w:firstLine="567"/>
        <w:jc w:val="both"/>
        <w:rPr>
          <w:rFonts w:ascii="Arial" w:hAnsi="Arial" w:cs="Arial"/>
        </w:rPr>
      </w:pPr>
    </w:p>
    <w:p w14:paraId="1E0052BF" w14:textId="77777777" w:rsidR="00E937D3" w:rsidRDefault="00E937D3" w:rsidP="00E937D3">
      <w:pPr>
        <w:spacing w:after="0" w:line="240" w:lineRule="auto"/>
        <w:jc w:val="right"/>
        <w:rPr>
          <w:rFonts w:ascii="Times New Roman" w:hAnsi="Times New Roman" w:cs="Times New Roman"/>
          <w:sz w:val="28"/>
          <w:szCs w:val="28"/>
        </w:rPr>
        <w:sectPr w:rsidR="00E937D3" w:rsidSect="009539B1">
          <w:headerReference w:type="default" r:id="rId7"/>
          <w:pgSz w:w="11905" w:h="16838"/>
          <w:pgMar w:top="1134" w:right="850" w:bottom="1134" w:left="1701" w:header="720" w:footer="720" w:gutter="0"/>
          <w:cols w:space="720"/>
          <w:noEndnote/>
          <w:docGrid w:linePitch="299"/>
        </w:sectPr>
      </w:pPr>
    </w:p>
    <w:p w14:paraId="0D733A50" w14:textId="77777777" w:rsidR="00E937D3" w:rsidRPr="00854318" w:rsidRDefault="00E937D3" w:rsidP="00E937D3">
      <w:pPr>
        <w:spacing w:after="0" w:line="240" w:lineRule="auto"/>
        <w:jc w:val="right"/>
        <w:rPr>
          <w:rFonts w:ascii="Times New Roman" w:hAnsi="Times New Roman" w:cs="Times New Roman"/>
        </w:rPr>
      </w:pPr>
      <w:r w:rsidRPr="00854318">
        <w:rPr>
          <w:rFonts w:ascii="Times New Roman" w:hAnsi="Times New Roman" w:cs="Times New Roman"/>
        </w:rPr>
        <w:lastRenderedPageBreak/>
        <w:t xml:space="preserve">Приложение к программе  </w:t>
      </w:r>
    </w:p>
    <w:p w14:paraId="1890C922" w14:textId="77777777" w:rsidR="009E34F8" w:rsidRDefault="009E34F8" w:rsidP="009E34F8">
      <w:pPr>
        <w:spacing w:after="0" w:line="240" w:lineRule="auto"/>
        <w:jc w:val="right"/>
        <w:rPr>
          <w:rFonts w:ascii="Times New Roman" w:hAnsi="Times New Roman" w:cs="Times New Roman"/>
        </w:rPr>
      </w:pPr>
      <w:r>
        <w:rPr>
          <w:rFonts w:ascii="Times New Roman" w:hAnsi="Times New Roman" w:cs="Times New Roman"/>
        </w:rPr>
        <w:t xml:space="preserve">МО «Город Мирный» «Подготовка кадров </w:t>
      </w:r>
    </w:p>
    <w:p w14:paraId="0580EE6E" w14:textId="77777777" w:rsidR="00E937D3" w:rsidRPr="00854318" w:rsidRDefault="009E34F8" w:rsidP="009E34F8">
      <w:pPr>
        <w:spacing w:after="0" w:line="240" w:lineRule="auto"/>
        <w:jc w:val="right"/>
        <w:rPr>
          <w:rFonts w:ascii="Times New Roman" w:hAnsi="Times New Roman" w:cs="Times New Roman"/>
        </w:rPr>
      </w:pPr>
      <w:r>
        <w:rPr>
          <w:rFonts w:ascii="Times New Roman" w:hAnsi="Times New Roman" w:cs="Times New Roman"/>
        </w:rPr>
        <w:t xml:space="preserve">для муниципальной </w:t>
      </w:r>
      <w:proofErr w:type="gramStart"/>
      <w:r>
        <w:rPr>
          <w:rFonts w:ascii="Times New Roman" w:hAnsi="Times New Roman" w:cs="Times New Roman"/>
        </w:rPr>
        <w:t xml:space="preserve">службы»  </w:t>
      </w:r>
      <w:r w:rsidR="000E2D22">
        <w:rPr>
          <w:rFonts w:ascii="Times New Roman" w:hAnsi="Times New Roman" w:cs="Times New Roman"/>
        </w:rPr>
        <w:t>на</w:t>
      </w:r>
      <w:proofErr w:type="gramEnd"/>
      <w:r w:rsidR="000E2D22">
        <w:rPr>
          <w:rFonts w:ascii="Times New Roman" w:hAnsi="Times New Roman" w:cs="Times New Roman"/>
        </w:rPr>
        <w:t xml:space="preserve"> 2018-2023 годы</w:t>
      </w:r>
      <w:r w:rsidR="00E937D3" w:rsidRPr="00854318">
        <w:rPr>
          <w:rFonts w:ascii="Times New Roman" w:hAnsi="Times New Roman" w:cs="Times New Roman"/>
        </w:rPr>
        <w:t xml:space="preserve">, </w:t>
      </w:r>
    </w:p>
    <w:p w14:paraId="3E47939B" w14:textId="77777777" w:rsidR="00E937D3" w:rsidRPr="00854318" w:rsidRDefault="00E937D3" w:rsidP="00E937D3">
      <w:pPr>
        <w:spacing w:after="0" w:line="240" w:lineRule="auto"/>
        <w:jc w:val="right"/>
        <w:rPr>
          <w:rFonts w:ascii="Times New Roman" w:hAnsi="Times New Roman" w:cs="Times New Roman"/>
        </w:rPr>
      </w:pPr>
      <w:r w:rsidRPr="00854318">
        <w:rPr>
          <w:rFonts w:ascii="Times New Roman" w:hAnsi="Times New Roman" w:cs="Times New Roman"/>
        </w:rPr>
        <w:t xml:space="preserve">утвержденной Постановлением </w:t>
      </w:r>
    </w:p>
    <w:p w14:paraId="5AF66A23" w14:textId="77777777" w:rsidR="00E937D3" w:rsidRPr="00854318" w:rsidRDefault="00E937D3" w:rsidP="00E937D3">
      <w:pPr>
        <w:spacing w:after="0" w:line="240" w:lineRule="auto"/>
        <w:jc w:val="right"/>
        <w:rPr>
          <w:rFonts w:ascii="Times New Roman" w:hAnsi="Times New Roman" w:cs="Times New Roman"/>
        </w:rPr>
      </w:pPr>
      <w:r w:rsidRPr="00854318">
        <w:rPr>
          <w:rFonts w:ascii="Times New Roman" w:hAnsi="Times New Roman" w:cs="Times New Roman"/>
        </w:rPr>
        <w:t xml:space="preserve">городской Администрации </w:t>
      </w:r>
    </w:p>
    <w:p w14:paraId="3A52AFD6" w14:textId="77777777" w:rsidR="00E937D3" w:rsidRPr="00854318" w:rsidRDefault="00815BE5" w:rsidP="00E937D3">
      <w:pPr>
        <w:spacing w:after="0" w:line="240" w:lineRule="auto"/>
        <w:jc w:val="right"/>
        <w:rPr>
          <w:rFonts w:ascii="Times New Roman" w:hAnsi="Times New Roman" w:cs="Times New Roman"/>
        </w:rPr>
      </w:pPr>
      <w:r>
        <w:rPr>
          <w:rFonts w:ascii="Times New Roman" w:hAnsi="Times New Roman" w:cs="Times New Roman"/>
        </w:rPr>
        <w:t>от 04.08.</w:t>
      </w:r>
      <w:r w:rsidR="00E937D3" w:rsidRPr="00854318">
        <w:rPr>
          <w:rFonts w:ascii="Times New Roman" w:hAnsi="Times New Roman" w:cs="Times New Roman"/>
        </w:rPr>
        <w:t>201</w:t>
      </w:r>
      <w:r w:rsidR="000E2D22">
        <w:rPr>
          <w:rFonts w:ascii="Times New Roman" w:hAnsi="Times New Roman" w:cs="Times New Roman"/>
        </w:rPr>
        <w:t>7</w:t>
      </w:r>
      <w:r>
        <w:rPr>
          <w:rFonts w:ascii="Times New Roman" w:hAnsi="Times New Roman" w:cs="Times New Roman"/>
        </w:rPr>
        <w:t xml:space="preserve"> г. № 1315</w:t>
      </w:r>
    </w:p>
    <w:p w14:paraId="11306688" w14:textId="77777777" w:rsidR="00E937D3" w:rsidRPr="003F314B" w:rsidRDefault="00E937D3" w:rsidP="00E937D3">
      <w:pPr>
        <w:spacing w:after="0" w:line="240" w:lineRule="auto"/>
        <w:jc w:val="center"/>
        <w:rPr>
          <w:rFonts w:ascii="Times New Roman" w:hAnsi="Times New Roman" w:cs="Times New Roman"/>
          <w:b/>
          <w:bCs/>
          <w:sz w:val="16"/>
          <w:szCs w:val="16"/>
        </w:rPr>
      </w:pPr>
    </w:p>
    <w:p w14:paraId="08DA3551" w14:textId="77777777" w:rsidR="00E937D3" w:rsidRPr="003F314B" w:rsidRDefault="00E937D3" w:rsidP="00E937D3">
      <w:pPr>
        <w:spacing w:after="0" w:line="240" w:lineRule="auto"/>
        <w:jc w:val="center"/>
        <w:rPr>
          <w:rFonts w:ascii="Times New Roman" w:hAnsi="Times New Roman" w:cs="Times New Roman"/>
          <w:b/>
          <w:bCs/>
          <w:sz w:val="16"/>
          <w:szCs w:val="16"/>
        </w:rPr>
      </w:pPr>
      <w:r w:rsidRPr="003F314B">
        <w:rPr>
          <w:rFonts w:ascii="Times New Roman" w:hAnsi="Times New Roman" w:cs="Times New Roman"/>
          <w:b/>
          <w:bCs/>
          <w:sz w:val="16"/>
          <w:szCs w:val="16"/>
        </w:rPr>
        <w:t>Система программных мероприятий муниципальной программы</w:t>
      </w:r>
    </w:p>
    <w:p w14:paraId="363C29F6" w14:textId="77777777" w:rsidR="00E937D3" w:rsidRPr="009E34F8" w:rsidRDefault="009E34F8" w:rsidP="00E937D3">
      <w:pPr>
        <w:spacing w:after="0" w:line="240" w:lineRule="auto"/>
        <w:jc w:val="center"/>
        <w:rPr>
          <w:rFonts w:ascii="Times New Roman" w:hAnsi="Times New Roman" w:cs="Times New Roman"/>
          <w:b/>
          <w:bCs/>
          <w:sz w:val="16"/>
          <w:szCs w:val="16"/>
        </w:rPr>
      </w:pPr>
      <w:r w:rsidRPr="009E34F8">
        <w:rPr>
          <w:rFonts w:ascii="Times New Roman" w:hAnsi="Times New Roman" w:cs="Times New Roman"/>
          <w:b/>
          <w:sz w:val="16"/>
          <w:szCs w:val="16"/>
        </w:rPr>
        <w:t xml:space="preserve">МО </w:t>
      </w:r>
      <w:r w:rsidR="00E937D3" w:rsidRPr="009E34F8">
        <w:rPr>
          <w:rFonts w:ascii="Times New Roman" w:hAnsi="Times New Roman" w:cs="Times New Roman"/>
          <w:b/>
          <w:sz w:val="16"/>
          <w:szCs w:val="16"/>
        </w:rPr>
        <w:t>«</w:t>
      </w:r>
      <w:r w:rsidRPr="009E34F8">
        <w:rPr>
          <w:rFonts w:ascii="Times New Roman" w:hAnsi="Times New Roman" w:cs="Times New Roman"/>
          <w:b/>
          <w:sz w:val="16"/>
          <w:szCs w:val="16"/>
        </w:rPr>
        <w:t xml:space="preserve">Город Мирный» «Подготовка кадров для муниципальной службы» </w:t>
      </w:r>
      <w:r w:rsidR="000E2D22" w:rsidRPr="009E34F8">
        <w:rPr>
          <w:rFonts w:ascii="Times New Roman" w:hAnsi="Times New Roman" w:cs="Times New Roman"/>
          <w:b/>
          <w:bCs/>
          <w:sz w:val="16"/>
          <w:szCs w:val="16"/>
        </w:rPr>
        <w:t>на 2018-2023 годы</w:t>
      </w:r>
    </w:p>
    <w:p w14:paraId="3D228B6C" w14:textId="77777777" w:rsidR="00E937D3" w:rsidRPr="003F314B" w:rsidRDefault="009E34F8" w:rsidP="009E34F8">
      <w:pPr>
        <w:tabs>
          <w:tab w:val="left" w:pos="10003"/>
        </w:tabs>
        <w:spacing w:after="0"/>
        <w:rPr>
          <w:rFonts w:ascii="Times New Roman" w:hAnsi="Times New Roman" w:cs="Times New Roman"/>
          <w:b/>
          <w:bCs/>
          <w:caps/>
          <w:sz w:val="16"/>
          <w:szCs w:val="16"/>
        </w:rPr>
      </w:pPr>
      <w:r>
        <w:rPr>
          <w:rFonts w:ascii="Times New Roman" w:hAnsi="Times New Roman" w:cs="Times New Roman"/>
          <w:b/>
          <w:bCs/>
          <w:caps/>
          <w:sz w:val="16"/>
          <w:szCs w:val="16"/>
        </w:rPr>
        <w:tab/>
      </w:r>
    </w:p>
    <w:p w14:paraId="714B8BE4" w14:textId="77777777" w:rsidR="00E937D3" w:rsidRPr="003F314B" w:rsidRDefault="00E937D3" w:rsidP="00E937D3">
      <w:pPr>
        <w:spacing w:after="0"/>
        <w:jc w:val="center"/>
        <w:rPr>
          <w:rFonts w:ascii="Times New Roman" w:hAnsi="Times New Roman" w:cs="Times New Roman"/>
          <w:b/>
          <w:bCs/>
          <w:caps/>
          <w:sz w:val="16"/>
          <w:szCs w:val="16"/>
        </w:rPr>
      </w:pPr>
      <w:r w:rsidRPr="003F314B">
        <w:rPr>
          <w:rFonts w:ascii="Times New Roman" w:hAnsi="Times New Roman" w:cs="Times New Roman"/>
          <w:b/>
          <w:bCs/>
          <w:caps/>
          <w:sz w:val="16"/>
          <w:szCs w:val="16"/>
        </w:rPr>
        <w:t>ПЕРЕЧЕНЬ ПРОГРАММНЫХ МЕРОПРИЯТИЙ</w:t>
      </w:r>
    </w:p>
    <w:p w14:paraId="699B7C5E" w14:textId="49AA38CA" w:rsidR="00E82B9D" w:rsidRDefault="00E937D3" w:rsidP="00E82B9D">
      <w:pPr>
        <w:spacing w:after="0"/>
        <w:jc w:val="right"/>
        <w:rPr>
          <w:rFonts w:ascii="Times New Roman" w:hAnsi="Times New Roman" w:cs="Times New Roman"/>
          <w:sz w:val="16"/>
          <w:szCs w:val="16"/>
        </w:rPr>
      </w:pPr>
      <w:r w:rsidRPr="003F314B">
        <w:rPr>
          <w:rFonts w:ascii="Times New Roman" w:hAnsi="Times New Roman" w:cs="Times New Roman"/>
          <w:sz w:val="16"/>
          <w:szCs w:val="16"/>
        </w:rPr>
        <w:t>(</w:t>
      </w:r>
      <w:proofErr w:type="spellStart"/>
      <w:r w:rsidRPr="003F314B">
        <w:rPr>
          <w:rFonts w:ascii="Times New Roman" w:hAnsi="Times New Roman" w:cs="Times New Roman"/>
          <w:sz w:val="16"/>
          <w:szCs w:val="16"/>
        </w:rPr>
        <w:t>руб</w:t>
      </w:r>
      <w:proofErr w:type="spellEnd"/>
      <w:r w:rsidRPr="003F314B">
        <w:rPr>
          <w:rFonts w:ascii="Times New Roman" w:hAnsi="Times New Roman" w:cs="Times New Roman"/>
          <w:sz w:val="16"/>
          <w:szCs w:val="16"/>
        </w:rPr>
        <w:t>)</w:t>
      </w:r>
    </w:p>
    <w:tbl>
      <w:tblPr>
        <w:tblW w:w="14879" w:type="dxa"/>
        <w:tblInd w:w="113" w:type="dxa"/>
        <w:tblLook w:val="04A0" w:firstRow="1" w:lastRow="0" w:firstColumn="1" w:lastColumn="0" w:noHBand="0" w:noVBand="1"/>
      </w:tblPr>
      <w:tblGrid>
        <w:gridCol w:w="1019"/>
        <w:gridCol w:w="2378"/>
        <w:gridCol w:w="1510"/>
        <w:gridCol w:w="2491"/>
        <w:gridCol w:w="2491"/>
        <w:gridCol w:w="1680"/>
        <w:gridCol w:w="1326"/>
        <w:gridCol w:w="1984"/>
      </w:tblGrid>
      <w:tr w:rsidR="00E82B9D" w:rsidRPr="00E82B9D" w14:paraId="3B8C4284" w14:textId="77777777" w:rsidTr="00E82B9D">
        <w:trPr>
          <w:trHeight w:val="401"/>
        </w:trPr>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F6C06" w14:textId="77777777" w:rsidR="00E82B9D" w:rsidRPr="00E82B9D" w:rsidRDefault="00E82B9D" w:rsidP="00E82B9D">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проекта</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00E01" w14:textId="77777777" w:rsidR="00E82B9D" w:rsidRPr="00E82B9D" w:rsidRDefault="00E82B9D" w:rsidP="00E82B9D">
            <w:pPr>
              <w:spacing w:after="0" w:line="240" w:lineRule="auto"/>
              <w:jc w:val="center"/>
              <w:rPr>
                <w:rFonts w:ascii="Times New Roman" w:eastAsia="Times New Roman" w:hAnsi="Times New Roman" w:cs="Times New Roman"/>
                <w:color w:val="000000"/>
                <w:sz w:val="20"/>
                <w:szCs w:val="20"/>
                <w:lang w:eastAsia="ru-RU"/>
              </w:rPr>
            </w:pPr>
            <w:proofErr w:type="spellStart"/>
            <w:r w:rsidRPr="00E82B9D">
              <w:rPr>
                <w:rFonts w:ascii="Times New Roman" w:eastAsia="Times New Roman" w:hAnsi="Times New Roman" w:cs="Times New Roman"/>
                <w:color w:val="000000"/>
                <w:sz w:val="20"/>
                <w:szCs w:val="20"/>
                <w:lang w:eastAsia="ru-RU"/>
              </w:rPr>
              <w:t>Наимменование</w:t>
            </w:r>
            <w:proofErr w:type="spellEnd"/>
            <w:r w:rsidRPr="00E82B9D">
              <w:rPr>
                <w:rFonts w:ascii="Times New Roman" w:eastAsia="Times New Roman" w:hAnsi="Times New Roman" w:cs="Times New Roman"/>
                <w:color w:val="000000"/>
                <w:sz w:val="20"/>
                <w:szCs w:val="20"/>
                <w:lang w:eastAsia="ru-RU"/>
              </w:rPr>
              <w:t xml:space="preserve"> проекта (раздел, объект, мероприятие)</w:t>
            </w:r>
          </w:p>
        </w:tc>
        <w:tc>
          <w:tcPr>
            <w:tcW w:w="151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535FE87" w14:textId="77777777" w:rsidR="00E82B9D" w:rsidRPr="00E82B9D" w:rsidRDefault="00E82B9D" w:rsidP="00E82B9D">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Всего финансовых средств</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2436E" w14:textId="77777777" w:rsidR="00E82B9D" w:rsidRPr="00E82B9D" w:rsidRDefault="00E82B9D" w:rsidP="00E82B9D">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Государственный бюджет Республики Саха (Якутия)</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1AA40" w14:textId="77777777" w:rsidR="00E82B9D" w:rsidRPr="00E82B9D" w:rsidRDefault="00E82B9D" w:rsidP="00E82B9D">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Бюджет МО «Мирнинский район»</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189E43CA" w14:textId="77777777" w:rsidR="00E82B9D" w:rsidRPr="00E82B9D" w:rsidRDefault="00E82B9D" w:rsidP="00E82B9D">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Бюджет МО «Город Мирный»</w:t>
            </w:r>
          </w:p>
          <w:p w14:paraId="2C3D4A8B" w14:textId="0A9B5F13" w:rsidR="00E82B9D" w:rsidRPr="00E82B9D" w:rsidRDefault="00E82B9D" w:rsidP="00E82B9D">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5E3FD6BE" w14:textId="77777777" w:rsidR="00E82B9D" w:rsidRPr="00E82B9D" w:rsidRDefault="00E82B9D" w:rsidP="00E82B9D">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Иные источники</w:t>
            </w:r>
          </w:p>
          <w:p w14:paraId="4661828C" w14:textId="521E179B" w:rsidR="00E82B9D" w:rsidRPr="00E82B9D" w:rsidRDefault="00E82B9D" w:rsidP="00E82B9D">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1AE8117" w14:textId="77777777" w:rsidR="00E82B9D" w:rsidRPr="00E82B9D" w:rsidRDefault="00E82B9D" w:rsidP="00E82B9D">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Исполнители</w:t>
            </w:r>
          </w:p>
          <w:p w14:paraId="25DA1CB6" w14:textId="3E9B1544" w:rsidR="00E82B9D" w:rsidRPr="00E82B9D" w:rsidRDefault="00E82B9D" w:rsidP="00E82B9D">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E82B9D" w:rsidRPr="00E82B9D" w14:paraId="16426531" w14:textId="77777777" w:rsidTr="00E82B9D">
        <w:trPr>
          <w:trHeight w:val="53"/>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667A328D" w14:textId="77777777" w:rsidR="00E82B9D" w:rsidRPr="00E82B9D" w:rsidRDefault="00E82B9D" w:rsidP="00E82B9D">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1</w:t>
            </w:r>
          </w:p>
        </w:tc>
        <w:tc>
          <w:tcPr>
            <w:tcW w:w="2378" w:type="dxa"/>
            <w:tcBorders>
              <w:top w:val="nil"/>
              <w:left w:val="nil"/>
              <w:bottom w:val="single" w:sz="4" w:space="0" w:color="auto"/>
              <w:right w:val="single" w:sz="4" w:space="0" w:color="auto"/>
            </w:tcBorders>
            <w:shd w:val="clear" w:color="auto" w:fill="auto"/>
            <w:noWrap/>
            <w:vAlign w:val="center"/>
            <w:hideMark/>
          </w:tcPr>
          <w:p w14:paraId="78F226C8" w14:textId="77777777" w:rsidR="00E82B9D" w:rsidRPr="00E82B9D" w:rsidRDefault="00E82B9D" w:rsidP="00E82B9D">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2</w:t>
            </w:r>
          </w:p>
        </w:tc>
        <w:tc>
          <w:tcPr>
            <w:tcW w:w="1510" w:type="dxa"/>
            <w:tcBorders>
              <w:top w:val="nil"/>
              <w:left w:val="nil"/>
              <w:bottom w:val="single" w:sz="4" w:space="0" w:color="auto"/>
              <w:right w:val="single" w:sz="4" w:space="0" w:color="auto"/>
            </w:tcBorders>
            <w:shd w:val="clear" w:color="auto" w:fill="auto"/>
            <w:noWrap/>
            <w:vAlign w:val="center"/>
            <w:hideMark/>
          </w:tcPr>
          <w:p w14:paraId="7CC6C582" w14:textId="77777777" w:rsidR="00E82B9D" w:rsidRPr="00E82B9D" w:rsidRDefault="00E82B9D" w:rsidP="00E82B9D">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3</w:t>
            </w:r>
          </w:p>
        </w:tc>
        <w:tc>
          <w:tcPr>
            <w:tcW w:w="2491" w:type="dxa"/>
            <w:tcBorders>
              <w:top w:val="nil"/>
              <w:left w:val="nil"/>
              <w:bottom w:val="single" w:sz="4" w:space="0" w:color="auto"/>
              <w:right w:val="single" w:sz="4" w:space="0" w:color="auto"/>
            </w:tcBorders>
            <w:shd w:val="clear" w:color="auto" w:fill="auto"/>
            <w:noWrap/>
            <w:vAlign w:val="center"/>
            <w:hideMark/>
          </w:tcPr>
          <w:p w14:paraId="7093F9FE" w14:textId="77777777" w:rsidR="00E82B9D" w:rsidRPr="00E82B9D" w:rsidRDefault="00E82B9D" w:rsidP="00E82B9D">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4</w:t>
            </w:r>
          </w:p>
        </w:tc>
        <w:tc>
          <w:tcPr>
            <w:tcW w:w="2491" w:type="dxa"/>
            <w:tcBorders>
              <w:top w:val="nil"/>
              <w:left w:val="nil"/>
              <w:bottom w:val="single" w:sz="4" w:space="0" w:color="auto"/>
              <w:right w:val="single" w:sz="4" w:space="0" w:color="auto"/>
            </w:tcBorders>
            <w:shd w:val="clear" w:color="auto" w:fill="auto"/>
            <w:noWrap/>
            <w:vAlign w:val="center"/>
            <w:hideMark/>
          </w:tcPr>
          <w:p w14:paraId="77EA8985" w14:textId="77777777" w:rsidR="00E82B9D" w:rsidRPr="00E82B9D" w:rsidRDefault="00E82B9D" w:rsidP="00E82B9D">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5</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7BAAA415" w14:textId="77777777" w:rsidR="00E82B9D" w:rsidRPr="00E82B9D" w:rsidRDefault="00E82B9D" w:rsidP="00E82B9D">
            <w:pPr>
              <w:spacing w:after="0" w:line="240" w:lineRule="auto"/>
              <w:jc w:val="right"/>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6</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5C65A1B4" w14:textId="77777777" w:rsidR="00E82B9D" w:rsidRPr="00E82B9D" w:rsidRDefault="00E82B9D" w:rsidP="00E82B9D">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7</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1F95BC5" w14:textId="77777777" w:rsidR="00E82B9D" w:rsidRPr="00E82B9D" w:rsidRDefault="00E82B9D" w:rsidP="00E82B9D">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8</w:t>
            </w:r>
          </w:p>
        </w:tc>
      </w:tr>
      <w:tr w:rsidR="00E82B9D" w:rsidRPr="00E82B9D" w14:paraId="548872B5"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0C30CD5D" w14:textId="77777777" w:rsidR="00E82B9D" w:rsidRPr="00E82B9D" w:rsidRDefault="00E82B9D" w:rsidP="00E82B9D">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vAlign w:val="center"/>
            <w:hideMark/>
          </w:tcPr>
          <w:p w14:paraId="474323FA" w14:textId="77777777"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ВСЕГО</w:t>
            </w:r>
          </w:p>
        </w:tc>
        <w:tc>
          <w:tcPr>
            <w:tcW w:w="1510" w:type="dxa"/>
            <w:tcBorders>
              <w:top w:val="nil"/>
              <w:left w:val="nil"/>
              <w:bottom w:val="single" w:sz="4" w:space="0" w:color="auto"/>
              <w:right w:val="single" w:sz="4" w:space="0" w:color="auto"/>
            </w:tcBorders>
            <w:shd w:val="clear" w:color="auto" w:fill="auto"/>
            <w:noWrap/>
            <w:vAlign w:val="center"/>
            <w:hideMark/>
          </w:tcPr>
          <w:p w14:paraId="75C81AB0" w14:textId="707DC7E3" w:rsidR="00E82B9D" w:rsidRPr="00E82B9D" w:rsidRDefault="00CB2BBC" w:rsidP="00E82B9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6 039 992,</w:t>
            </w:r>
            <w:r w:rsidR="00A646F3">
              <w:rPr>
                <w:rFonts w:ascii="Times New Roman" w:eastAsia="Times New Roman" w:hAnsi="Times New Roman" w:cs="Times New Roman"/>
                <w:b/>
                <w:bCs/>
                <w:color w:val="000000"/>
                <w:sz w:val="20"/>
                <w:szCs w:val="20"/>
                <w:lang w:eastAsia="ru-RU"/>
              </w:rPr>
              <w:t>00</w:t>
            </w:r>
          </w:p>
        </w:tc>
        <w:tc>
          <w:tcPr>
            <w:tcW w:w="2491" w:type="dxa"/>
            <w:tcBorders>
              <w:top w:val="nil"/>
              <w:left w:val="nil"/>
              <w:bottom w:val="single" w:sz="4" w:space="0" w:color="auto"/>
              <w:right w:val="single" w:sz="4" w:space="0" w:color="auto"/>
            </w:tcBorders>
            <w:shd w:val="clear" w:color="auto" w:fill="auto"/>
            <w:noWrap/>
            <w:vAlign w:val="center"/>
            <w:hideMark/>
          </w:tcPr>
          <w:p w14:paraId="18B4CF38" w14:textId="00258FFD" w:rsidR="00E82B9D" w:rsidRPr="00E82B9D" w:rsidRDefault="00E82B9D" w:rsidP="00E82B9D">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6B7E65CB" w14:textId="3C118CDD" w:rsidR="00E82B9D" w:rsidRPr="00E82B9D" w:rsidRDefault="00E82B9D" w:rsidP="00E82B9D">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B13FD67" w14:textId="25F2DEF5" w:rsidR="00E82B9D" w:rsidRPr="00E82B9D" w:rsidRDefault="00CB2BBC" w:rsidP="00E82B9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6 039 992,</w:t>
            </w:r>
            <w:r w:rsidR="00A646F3">
              <w:rPr>
                <w:rFonts w:ascii="Times New Roman" w:eastAsia="Times New Roman" w:hAnsi="Times New Roman" w:cs="Times New Roman"/>
                <w:b/>
                <w:bCs/>
                <w:color w:val="000000"/>
                <w:sz w:val="20"/>
                <w:szCs w:val="20"/>
                <w:lang w:eastAsia="ru-RU"/>
              </w:rPr>
              <w:t>00</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78ED3E8B" w14:textId="4810932C" w:rsidR="00E82B9D" w:rsidRPr="00E82B9D" w:rsidRDefault="00E82B9D" w:rsidP="00E82B9D">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0854A84" w14:textId="77777777" w:rsidR="00E82B9D" w:rsidRPr="00E82B9D" w:rsidRDefault="00E82B9D" w:rsidP="00E82B9D">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E82B9D" w:rsidRPr="00E82B9D" w14:paraId="483E1A7A"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11A571E8" w14:textId="77777777" w:rsidR="00E82B9D" w:rsidRPr="00E82B9D" w:rsidRDefault="00E82B9D" w:rsidP="00E82B9D">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130F9731" w14:textId="77777777"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2018</w:t>
            </w:r>
          </w:p>
        </w:tc>
        <w:tc>
          <w:tcPr>
            <w:tcW w:w="1510" w:type="dxa"/>
            <w:tcBorders>
              <w:top w:val="nil"/>
              <w:left w:val="nil"/>
              <w:bottom w:val="single" w:sz="4" w:space="0" w:color="auto"/>
              <w:right w:val="single" w:sz="4" w:space="0" w:color="auto"/>
            </w:tcBorders>
            <w:shd w:val="clear" w:color="auto" w:fill="auto"/>
            <w:noWrap/>
            <w:vAlign w:val="center"/>
            <w:hideMark/>
          </w:tcPr>
          <w:p w14:paraId="5827F855" w14:textId="3EEAE530"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2 141 188,00</w:t>
            </w:r>
          </w:p>
        </w:tc>
        <w:tc>
          <w:tcPr>
            <w:tcW w:w="2491" w:type="dxa"/>
            <w:tcBorders>
              <w:top w:val="nil"/>
              <w:left w:val="nil"/>
              <w:bottom w:val="single" w:sz="4" w:space="0" w:color="auto"/>
              <w:right w:val="single" w:sz="4" w:space="0" w:color="auto"/>
            </w:tcBorders>
            <w:shd w:val="clear" w:color="auto" w:fill="auto"/>
            <w:noWrap/>
            <w:vAlign w:val="center"/>
            <w:hideMark/>
          </w:tcPr>
          <w:p w14:paraId="106EC44D" w14:textId="546732FC" w:rsidR="00E82B9D" w:rsidRPr="00E82B9D" w:rsidRDefault="00E82B9D" w:rsidP="00E82B9D">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046D7546" w14:textId="161BD181" w:rsidR="00E82B9D" w:rsidRPr="00E82B9D" w:rsidRDefault="00E82B9D" w:rsidP="00E82B9D">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7638B3DA" w14:textId="0CD707D9"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2 141 188,00</w:t>
            </w:r>
          </w:p>
        </w:tc>
        <w:tc>
          <w:tcPr>
            <w:tcW w:w="1326" w:type="dxa"/>
            <w:tcBorders>
              <w:top w:val="nil"/>
              <w:left w:val="nil"/>
              <w:bottom w:val="single" w:sz="4" w:space="0" w:color="auto"/>
              <w:right w:val="single" w:sz="4" w:space="0" w:color="auto"/>
            </w:tcBorders>
            <w:shd w:val="clear" w:color="auto" w:fill="auto"/>
            <w:noWrap/>
            <w:vAlign w:val="center"/>
            <w:hideMark/>
          </w:tcPr>
          <w:p w14:paraId="78589F96" w14:textId="3054C3E9" w:rsidR="00E82B9D" w:rsidRPr="00E82B9D" w:rsidRDefault="00E82B9D" w:rsidP="00E82B9D">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14:paraId="7AEF452F" w14:textId="77777777" w:rsidR="00E82B9D" w:rsidRPr="00E82B9D" w:rsidRDefault="00E82B9D" w:rsidP="00E82B9D">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E82B9D" w:rsidRPr="00E82B9D" w14:paraId="4C4B05BB"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118AA4A6" w14:textId="77777777" w:rsidR="00E82B9D" w:rsidRPr="00E82B9D" w:rsidRDefault="00E82B9D" w:rsidP="00E82B9D">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0EDB1E1E" w14:textId="77777777"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2019</w:t>
            </w:r>
          </w:p>
        </w:tc>
        <w:tc>
          <w:tcPr>
            <w:tcW w:w="1510" w:type="dxa"/>
            <w:tcBorders>
              <w:top w:val="nil"/>
              <w:left w:val="nil"/>
              <w:bottom w:val="single" w:sz="4" w:space="0" w:color="auto"/>
              <w:right w:val="single" w:sz="4" w:space="0" w:color="auto"/>
            </w:tcBorders>
            <w:shd w:val="clear" w:color="auto" w:fill="auto"/>
            <w:noWrap/>
            <w:vAlign w:val="center"/>
            <w:hideMark/>
          </w:tcPr>
          <w:p w14:paraId="071F2604" w14:textId="3EEC7E56"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2 073 471,00</w:t>
            </w:r>
          </w:p>
        </w:tc>
        <w:tc>
          <w:tcPr>
            <w:tcW w:w="2491" w:type="dxa"/>
            <w:tcBorders>
              <w:top w:val="nil"/>
              <w:left w:val="nil"/>
              <w:bottom w:val="single" w:sz="4" w:space="0" w:color="auto"/>
              <w:right w:val="single" w:sz="4" w:space="0" w:color="auto"/>
            </w:tcBorders>
            <w:shd w:val="clear" w:color="auto" w:fill="auto"/>
            <w:noWrap/>
            <w:vAlign w:val="center"/>
            <w:hideMark/>
          </w:tcPr>
          <w:p w14:paraId="51021502" w14:textId="11B78808" w:rsidR="00E82B9D" w:rsidRPr="00E82B9D" w:rsidRDefault="00E82B9D" w:rsidP="00E82B9D">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57ECD859" w14:textId="48EA45C4" w:rsidR="00E82B9D" w:rsidRPr="00E82B9D" w:rsidRDefault="00E82B9D" w:rsidP="00E82B9D">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3434BA61" w14:textId="6D26E064"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2 073 471,00</w:t>
            </w:r>
          </w:p>
        </w:tc>
        <w:tc>
          <w:tcPr>
            <w:tcW w:w="1326" w:type="dxa"/>
            <w:tcBorders>
              <w:top w:val="nil"/>
              <w:left w:val="nil"/>
              <w:bottom w:val="single" w:sz="4" w:space="0" w:color="auto"/>
              <w:right w:val="single" w:sz="4" w:space="0" w:color="auto"/>
            </w:tcBorders>
            <w:shd w:val="clear" w:color="auto" w:fill="auto"/>
            <w:noWrap/>
            <w:vAlign w:val="center"/>
            <w:hideMark/>
          </w:tcPr>
          <w:p w14:paraId="65DEF23A" w14:textId="077B4C33" w:rsidR="00E82B9D" w:rsidRPr="00E82B9D" w:rsidRDefault="00E82B9D" w:rsidP="00E82B9D">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14:paraId="34FF96DA" w14:textId="77777777" w:rsidR="00E82B9D" w:rsidRPr="00E82B9D" w:rsidRDefault="00E82B9D" w:rsidP="00E82B9D">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E82B9D" w:rsidRPr="00E82B9D" w14:paraId="67ACA956"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7527BD48" w14:textId="77777777" w:rsidR="00E82B9D" w:rsidRPr="00E82B9D" w:rsidRDefault="00E82B9D" w:rsidP="00E82B9D">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10957802" w14:textId="77777777"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2020</w:t>
            </w:r>
          </w:p>
        </w:tc>
        <w:tc>
          <w:tcPr>
            <w:tcW w:w="1510" w:type="dxa"/>
            <w:tcBorders>
              <w:top w:val="nil"/>
              <w:left w:val="nil"/>
              <w:bottom w:val="single" w:sz="4" w:space="0" w:color="auto"/>
              <w:right w:val="single" w:sz="4" w:space="0" w:color="auto"/>
            </w:tcBorders>
            <w:shd w:val="clear" w:color="auto" w:fill="auto"/>
            <w:noWrap/>
            <w:vAlign w:val="center"/>
            <w:hideMark/>
          </w:tcPr>
          <w:p w14:paraId="51299A26" w14:textId="2026FB59"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207 922,00</w:t>
            </w:r>
          </w:p>
        </w:tc>
        <w:tc>
          <w:tcPr>
            <w:tcW w:w="2491" w:type="dxa"/>
            <w:tcBorders>
              <w:top w:val="nil"/>
              <w:left w:val="nil"/>
              <w:bottom w:val="single" w:sz="4" w:space="0" w:color="auto"/>
              <w:right w:val="single" w:sz="4" w:space="0" w:color="auto"/>
            </w:tcBorders>
            <w:shd w:val="clear" w:color="auto" w:fill="auto"/>
            <w:noWrap/>
            <w:vAlign w:val="center"/>
            <w:hideMark/>
          </w:tcPr>
          <w:p w14:paraId="440B9133" w14:textId="12854F5D" w:rsidR="00E82B9D" w:rsidRPr="00E82B9D" w:rsidRDefault="00E82B9D" w:rsidP="00E82B9D">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0ACE32DD" w14:textId="1F4267F2" w:rsidR="00E82B9D" w:rsidRPr="00E82B9D" w:rsidRDefault="00E82B9D" w:rsidP="00E82B9D">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2381F9E4" w14:textId="2E805CAD"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207 922,00</w:t>
            </w:r>
          </w:p>
        </w:tc>
        <w:tc>
          <w:tcPr>
            <w:tcW w:w="1326" w:type="dxa"/>
            <w:tcBorders>
              <w:top w:val="nil"/>
              <w:left w:val="nil"/>
              <w:bottom w:val="single" w:sz="4" w:space="0" w:color="auto"/>
              <w:right w:val="single" w:sz="4" w:space="0" w:color="auto"/>
            </w:tcBorders>
            <w:shd w:val="clear" w:color="auto" w:fill="auto"/>
            <w:noWrap/>
            <w:vAlign w:val="center"/>
            <w:hideMark/>
          </w:tcPr>
          <w:p w14:paraId="4C5C5CBF" w14:textId="0D7032C4" w:rsidR="00E82B9D" w:rsidRPr="00E82B9D" w:rsidRDefault="00E82B9D" w:rsidP="00E82B9D">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14:paraId="0E5ED8B7" w14:textId="77777777" w:rsidR="00E82B9D" w:rsidRPr="00E82B9D" w:rsidRDefault="00E82B9D" w:rsidP="00E82B9D">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E82B9D" w:rsidRPr="00E82B9D" w14:paraId="59B724F8"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hideMark/>
          </w:tcPr>
          <w:p w14:paraId="65E945AC" w14:textId="77777777" w:rsidR="00E82B9D" w:rsidRPr="00E82B9D" w:rsidRDefault="00E82B9D" w:rsidP="00E82B9D">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vAlign w:val="center"/>
            <w:hideMark/>
          </w:tcPr>
          <w:p w14:paraId="4122B3DF" w14:textId="77777777"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2021</w:t>
            </w:r>
          </w:p>
        </w:tc>
        <w:tc>
          <w:tcPr>
            <w:tcW w:w="1510" w:type="dxa"/>
            <w:tcBorders>
              <w:top w:val="nil"/>
              <w:left w:val="nil"/>
              <w:bottom w:val="single" w:sz="4" w:space="0" w:color="auto"/>
              <w:right w:val="single" w:sz="4" w:space="0" w:color="auto"/>
            </w:tcBorders>
            <w:shd w:val="clear" w:color="auto" w:fill="auto"/>
            <w:noWrap/>
            <w:vAlign w:val="center"/>
            <w:hideMark/>
          </w:tcPr>
          <w:p w14:paraId="6B5B4A6D" w14:textId="24583B7B"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397 101,00</w:t>
            </w:r>
          </w:p>
        </w:tc>
        <w:tc>
          <w:tcPr>
            <w:tcW w:w="2491" w:type="dxa"/>
            <w:tcBorders>
              <w:top w:val="nil"/>
              <w:left w:val="nil"/>
              <w:bottom w:val="single" w:sz="4" w:space="0" w:color="auto"/>
              <w:right w:val="single" w:sz="4" w:space="0" w:color="auto"/>
            </w:tcBorders>
            <w:shd w:val="clear" w:color="auto" w:fill="auto"/>
            <w:vAlign w:val="center"/>
            <w:hideMark/>
          </w:tcPr>
          <w:p w14:paraId="28431E53" w14:textId="67EEB2F3"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vAlign w:val="center"/>
            <w:hideMark/>
          </w:tcPr>
          <w:p w14:paraId="31EF3131" w14:textId="4B54093D"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403EF2E0" w14:textId="1F7A64DA"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397 101,00</w:t>
            </w:r>
          </w:p>
        </w:tc>
        <w:tc>
          <w:tcPr>
            <w:tcW w:w="1326" w:type="dxa"/>
            <w:tcBorders>
              <w:top w:val="nil"/>
              <w:left w:val="nil"/>
              <w:bottom w:val="single" w:sz="4" w:space="0" w:color="auto"/>
              <w:right w:val="single" w:sz="4" w:space="0" w:color="auto"/>
            </w:tcBorders>
            <w:shd w:val="clear" w:color="auto" w:fill="auto"/>
            <w:vAlign w:val="center"/>
            <w:hideMark/>
          </w:tcPr>
          <w:p w14:paraId="49F85F8E" w14:textId="357BBBAA"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p>
        </w:tc>
        <w:tc>
          <w:tcPr>
            <w:tcW w:w="1984" w:type="dxa"/>
            <w:tcBorders>
              <w:top w:val="nil"/>
              <w:left w:val="nil"/>
              <w:bottom w:val="single" w:sz="4" w:space="0" w:color="auto"/>
              <w:right w:val="single" w:sz="4" w:space="0" w:color="auto"/>
            </w:tcBorders>
            <w:shd w:val="clear" w:color="auto" w:fill="auto"/>
            <w:vAlign w:val="center"/>
            <w:hideMark/>
          </w:tcPr>
          <w:p w14:paraId="58769ECE" w14:textId="77777777" w:rsidR="00E82B9D" w:rsidRPr="00E82B9D" w:rsidRDefault="00E82B9D" w:rsidP="00E82B9D">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r>
      <w:tr w:rsidR="00CB2BBC" w:rsidRPr="00E82B9D" w14:paraId="415388F9"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621219A8" w14:textId="77777777"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vAlign w:val="center"/>
            <w:hideMark/>
          </w:tcPr>
          <w:p w14:paraId="6B6F1A85" w14:textId="77777777"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2022</w:t>
            </w:r>
          </w:p>
        </w:tc>
        <w:tc>
          <w:tcPr>
            <w:tcW w:w="1510" w:type="dxa"/>
            <w:tcBorders>
              <w:top w:val="nil"/>
              <w:left w:val="nil"/>
              <w:bottom w:val="single" w:sz="4" w:space="0" w:color="auto"/>
              <w:right w:val="single" w:sz="4" w:space="0" w:color="auto"/>
            </w:tcBorders>
            <w:shd w:val="clear" w:color="auto" w:fill="auto"/>
            <w:noWrap/>
            <w:vAlign w:val="center"/>
            <w:hideMark/>
          </w:tcPr>
          <w:p w14:paraId="20594E04" w14:textId="5FAD6230"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294 937,00</w:t>
            </w:r>
          </w:p>
        </w:tc>
        <w:tc>
          <w:tcPr>
            <w:tcW w:w="2491" w:type="dxa"/>
            <w:tcBorders>
              <w:top w:val="nil"/>
              <w:left w:val="nil"/>
              <w:bottom w:val="single" w:sz="4" w:space="0" w:color="auto"/>
              <w:right w:val="single" w:sz="4" w:space="0" w:color="auto"/>
            </w:tcBorders>
            <w:shd w:val="clear" w:color="auto" w:fill="auto"/>
            <w:vAlign w:val="center"/>
            <w:hideMark/>
          </w:tcPr>
          <w:p w14:paraId="1D129FEF" w14:textId="023274CE"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vAlign w:val="center"/>
            <w:hideMark/>
          </w:tcPr>
          <w:p w14:paraId="6E8E5B4E" w14:textId="64B7B14A"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6651A41D" w14:textId="62772251"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294 937,00</w:t>
            </w:r>
          </w:p>
        </w:tc>
        <w:tc>
          <w:tcPr>
            <w:tcW w:w="1326" w:type="dxa"/>
            <w:tcBorders>
              <w:top w:val="nil"/>
              <w:left w:val="nil"/>
              <w:bottom w:val="single" w:sz="4" w:space="0" w:color="auto"/>
              <w:right w:val="single" w:sz="4" w:space="0" w:color="auto"/>
            </w:tcBorders>
            <w:shd w:val="clear" w:color="auto" w:fill="auto"/>
            <w:vAlign w:val="center"/>
            <w:hideMark/>
          </w:tcPr>
          <w:p w14:paraId="6511D236" w14:textId="7E9BC5F2"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p>
        </w:tc>
        <w:tc>
          <w:tcPr>
            <w:tcW w:w="1984" w:type="dxa"/>
            <w:tcBorders>
              <w:top w:val="nil"/>
              <w:left w:val="nil"/>
              <w:bottom w:val="single" w:sz="4" w:space="0" w:color="auto"/>
              <w:right w:val="single" w:sz="4" w:space="0" w:color="auto"/>
            </w:tcBorders>
            <w:shd w:val="clear" w:color="auto" w:fill="auto"/>
            <w:vAlign w:val="center"/>
            <w:hideMark/>
          </w:tcPr>
          <w:p w14:paraId="77BA4E1C" w14:textId="77777777"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r>
      <w:tr w:rsidR="00CB2BBC" w:rsidRPr="00E82B9D" w14:paraId="683C3526"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3CBA9B96" w14:textId="77777777"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vAlign w:val="center"/>
            <w:hideMark/>
          </w:tcPr>
          <w:p w14:paraId="5DEFAF3E" w14:textId="77777777"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2023</w:t>
            </w:r>
          </w:p>
        </w:tc>
        <w:tc>
          <w:tcPr>
            <w:tcW w:w="1510" w:type="dxa"/>
            <w:tcBorders>
              <w:top w:val="nil"/>
              <w:left w:val="nil"/>
              <w:bottom w:val="single" w:sz="4" w:space="0" w:color="auto"/>
              <w:right w:val="single" w:sz="4" w:space="0" w:color="auto"/>
            </w:tcBorders>
            <w:shd w:val="clear" w:color="auto" w:fill="auto"/>
            <w:noWrap/>
            <w:vAlign w:val="center"/>
            <w:hideMark/>
          </w:tcPr>
          <w:p w14:paraId="4F22D0FD" w14:textId="0CF733DF"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925 373,</w:t>
            </w:r>
            <w:r w:rsidR="00A646F3">
              <w:rPr>
                <w:rFonts w:ascii="Times New Roman" w:eastAsia="Times New Roman" w:hAnsi="Times New Roman" w:cs="Times New Roman"/>
                <w:b/>
                <w:bCs/>
                <w:color w:val="000000"/>
                <w:sz w:val="20"/>
                <w:szCs w:val="20"/>
                <w:lang w:eastAsia="ru-RU"/>
              </w:rPr>
              <w:t>00</w:t>
            </w:r>
          </w:p>
        </w:tc>
        <w:tc>
          <w:tcPr>
            <w:tcW w:w="2491" w:type="dxa"/>
            <w:tcBorders>
              <w:top w:val="nil"/>
              <w:left w:val="nil"/>
              <w:bottom w:val="single" w:sz="4" w:space="0" w:color="auto"/>
              <w:right w:val="single" w:sz="4" w:space="0" w:color="auto"/>
            </w:tcBorders>
            <w:shd w:val="clear" w:color="auto" w:fill="auto"/>
            <w:vAlign w:val="center"/>
            <w:hideMark/>
          </w:tcPr>
          <w:p w14:paraId="05B8503B" w14:textId="2FB9927A"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vAlign w:val="center"/>
            <w:hideMark/>
          </w:tcPr>
          <w:p w14:paraId="0AEAA481" w14:textId="7D352231"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66B59DC3" w14:textId="7F8C1D72"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925 373,</w:t>
            </w:r>
            <w:r w:rsidR="00A646F3">
              <w:rPr>
                <w:rFonts w:ascii="Times New Roman" w:eastAsia="Times New Roman" w:hAnsi="Times New Roman" w:cs="Times New Roman"/>
                <w:b/>
                <w:bCs/>
                <w:color w:val="000000"/>
                <w:sz w:val="20"/>
                <w:szCs w:val="20"/>
                <w:lang w:eastAsia="ru-RU"/>
              </w:rPr>
              <w:t>00</w:t>
            </w:r>
          </w:p>
        </w:tc>
        <w:tc>
          <w:tcPr>
            <w:tcW w:w="1326" w:type="dxa"/>
            <w:tcBorders>
              <w:top w:val="nil"/>
              <w:left w:val="nil"/>
              <w:bottom w:val="single" w:sz="4" w:space="0" w:color="auto"/>
              <w:right w:val="single" w:sz="4" w:space="0" w:color="auto"/>
            </w:tcBorders>
            <w:shd w:val="clear" w:color="auto" w:fill="auto"/>
            <w:vAlign w:val="center"/>
            <w:hideMark/>
          </w:tcPr>
          <w:p w14:paraId="607224D2" w14:textId="6DDF5560"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p>
        </w:tc>
        <w:tc>
          <w:tcPr>
            <w:tcW w:w="1984" w:type="dxa"/>
            <w:tcBorders>
              <w:top w:val="nil"/>
              <w:left w:val="nil"/>
              <w:bottom w:val="single" w:sz="4" w:space="0" w:color="auto"/>
              <w:right w:val="single" w:sz="4" w:space="0" w:color="auto"/>
            </w:tcBorders>
            <w:shd w:val="clear" w:color="auto" w:fill="auto"/>
            <w:vAlign w:val="center"/>
            <w:hideMark/>
          </w:tcPr>
          <w:p w14:paraId="15FB641C" w14:textId="77777777"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r>
      <w:tr w:rsidR="00CB2BBC" w:rsidRPr="00E82B9D" w14:paraId="0C068CC6" w14:textId="77777777" w:rsidTr="00E82B9D">
        <w:trPr>
          <w:trHeight w:val="53"/>
        </w:trPr>
        <w:tc>
          <w:tcPr>
            <w:tcW w:w="148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EEBC" w14:textId="2BDB40DB"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p>
        </w:tc>
      </w:tr>
      <w:tr w:rsidR="00CB2BBC" w:rsidRPr="00E82B9D" w14:paraId="7EBEAF14" w14:textId="77777777" w:rsidTr="00E82B9D">
        <w:trPr>
          <w:trHeight w:val="315"/>
        </w:trPr>
        <w:tc>
          <w:tcPr>
            <w:tcW w:w="148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33FAC" w14:textId="77777777"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Задача: развитие муниципальной службы в муниципальном образовании «Город Мирный» Мирнинского района Республики Саха (Якутия)</w:t>
            </w:r>
          </w:p>
        </w:tc>
      </w:tr>
      <w:tr w:rsidR="00CB2BBC" w:rsidRPr="00E82B9D" w14:paraId="2AEF6023" w14:textId="77777777" w:rsidTr="00E82B9D">
        <w:trPr>
          <w:trHeight w:val="53"/>
        </w:trPr>
        <w:tc>
          <w:tcPr>
            <w:tcW w:w="148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F8D5F" w14:textId="1553EA80"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p>
        </w:tc>
      </w:tr>
      <w:tr w:rsidR="00CB2BBC" w:rsidRPr="00E82B9D" w14:paraId="2B2353EA"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3C47E479" w14:textId="77777777" w:rsidR="00CB2BBC" w:rsidRPr="00E82B9D" w:rsidRDefault="00CB2BBC" w:rsidP="00CB2BBC">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1</w:t>
            </w:r>
          </w:p>
        </w:tc>
        <w:tc>
          <w:tcPr>
            <w:tcW w:w="2378" w:type="dxa"/>
            <w:tcBorders>
              <w:top w:val="nil"/>
              <w:left w:val="nil"/>
              <w:bottom w:val="single" w:sz="4" w:space="0" w:color="auto"/>
              <w:right w:val="single" w:sz="4" w:space="0" w:color="auto"/>
            </w:tcBorders>
            <w:shd w:val="clear" w:color="auto" w:fill="auto"/>
            <w:noWrap/>
            <w:vAlign w:val="center"/>
            <w:hideMark/>
          </w:tcPr>
          <w:p w14:paraId="2D14D3EB" w14:textId="77777777" w:rsidR="00CB2BBC" w:rsidRPr="00E82B9D" w:rsidRDefault="00CB2BBC" w:rsidP="00CB2BBC">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2</w:t>
            </w:r>
          </w:p>
        </w:tc>
        <w:tc>
          <w:tcPr>
            <w:tcW w:w="1510" w:type="dxa"/>
            <w:tcBorders>
              <w:top w:val="nil"/>
              <w:left w:val="nil"/>
              <w:bottom w:val="single" w:sz="4" w:space="0" w:color="auto"/>
              <w:right w:val="single" w:sz="4" w:space="0" w:color="auto"/>
            </w:tcBorders>
            <w:shd w:val="clear" w:color="auto" w:fill="auto"/>
            <w:noWrap/>
            <w:vAlign w:val="center"/>
            <w:hideMark/>
          </w:tcPr>
          <w:p w14:paraId="1312AFAC" w14:textId="77777777" w:rsidR="00CB2BBC" w:rsidRPr="00E82B9D" w:rsidRDefault="00CB2BBC" w:rsidP="00CB2BBC">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3</w:t>
            </w:r>
          </w:p>
        </w:tc>
        <w:tc>
          <w:tcPr>
            <w:tcW w:w="2491" w:type="dxa"/>
            <w:tcBorders>
              <w:top w:val="nil"/>
              <w:left w:val="nil"/>
              <w:bottom w:val="single" w:sz="4" w:space="0" w:color="auto"/>
              <w:right w:val="single" w:sz="4" w:space="0" w:color="auto"/>
            </w:tcBorders>
            <w:shd w:val="clear" w:color="auto" w:fill="auto"/>
            <w:noWrap/>
            <w:vAlign w:val="center"/>
            <w:hideMark/>
          </w:tcPr>
          <w:p w14:paraId="4EEA1008" w14:textId="77777777" w:rsidR="00CB2BBC" w:rsidRPr="00E82B9D" w:rsidRDefault="00CB2BBC" w:rsidP="00CB2BBC">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4</w:t>
            </w:r>
          </w:p>
        </w:tc>
        <w:tc>
          <w:tcPr>
            <w:tcW w:w="2491" w:type="dxa"/>
            <w:tcBorders>
              <w:top w:val="nil"/>
              <w:left w:val="nil"/>
              <w:bottom w:val="single" w:sz="4" w:space="0" w:color="auto"/>
              <w:right w:val="single" w:sz="4" w:space="0" w:color="auto"/>
            </w:tcBorders>
            <w:shd w:val="clear" w:color="auto" w:fill="auto"/>
            <w:noWrap/>
            <w:vAlign w:val="center"/>
            <w:hideMark/>
          </w:tcPr>
          <w:p w14:paraId="0475E5BE" w14:textId="77777777" w:rsidR="00CB2BBC" w:rsidRPr="00E82B9D" w:rsidRDefault="00CB2BBC" w:rsidP="00CB2BBC">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5</w:t>
            </w:r>
          </w:p>
        </w:tc>
        <w:tc>
          <w:tcPr>
            <w:tcW w:w="1680" w:type="dxa"/>
            <w:tcBorders>
              <w:top w:val="nil"/>
              <w:left w:val="nil"/>
              <w:bottom w:val="single" w:sz="4" w:space="0" w:color="auto"/>
              <w:right w:val="single" w:sz="4" w:space="0" w:color="auto"/>
            </w:tcBorders>
            <w:shd w:val="clear" w:color="auto" w:fill="auto"/>
            <w:noWrap/>
            <w:vAlign w:val="center"/>
            <w:hideMark/>
          </w:tcPr>
          <w:p w14:paraId="39FB4D8A" w14:textId="77777777" w:rsidR="00CB2BBC" w:rsidRPr="00E82B9D" w:rsidRDefault="00CB2BBC" w:rsidP="00CB2BBC">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6</w:t>
            </w:r>
          </w:p>
        </w:tc>
        <w:tc>
          <w:tcPr>
            <w:tcW w:w="1326" w:type="dxa"/>
            <w:tcBorders>
              <w:top w:val="nil"/>
              <w:left w:val="nil"/>
              <w:bottom w:val="single" w:sz="4" w:space="0" w:color="auto"/>
              <w:right w:val="single" w:sz="4" w:space="0" w:color="auto"/>
            </w:tcBorders>
            <w:shd w:val="clear" w:color="auto" w:fill="auto"/>
            <w:noWrap/>
            <w:vAlign w:val="center"/>
            <w:hideMark/>
          </w:tcPr>
          <w:p w14:paraId="78DA84B7" w14:textId="77777777" w:rsidR="00CB2BBC" w:rsidRPr="00E82B9D" w:rsidRDefault="00CB2BBC" w:rsidP="00CB2BBC">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7</w:t>
            </w:r>
          </w:p>
        </w:tc>
        <w:tc>
          <w:tcPr>
            <w:tcW w:w="1984" w:type="dxa"/>
            <w:tcBorders>
              <w:top w:val="nil"/>
              <w:left w:val="nil"/>
              <w:bottom w:val="single" w:sz="4" w:space="0" w:color="auto"/>
              <w:right w:val="single" w:sz="4" w:space="0" w:color="auto"/>
            </w:tcBorders>
            <w:shd w:val="clear" w:color="auto" w:fill="auto"/>
            <w:noWrap/>
            <w:vAlign w:val="center"/>
            <w:hideMark/>
          </w:tcPr>
          <w:p w14:paraId="72225BA9" w14:textId="77777777" w:rsidR="00CB2BBC" w:rsidRPr="00E82B9D" w:rsidRDefault="00CB2BBC" w:rsidP="00CB2BBC">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8</w:t>
            </w:r>
          </w:p>
        </w:tc>
      </w:tr>
      <w:tr w:rsidR="00CB2BBC" w:rsidRPr="00E82B9D" w14:paraId="6DBDECE7"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0556F2AE"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vAlign w:val="center"/>
            <w:hideMark/>
          </w:tcPr>
          <w:p w14:paraId="73A8B94D" w14:textId="77777777"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ВСЕГО</w:t>
            </w:r>
          </w:p>
        </w:tc>
        <w:tc>
          <w:tcPr>
            <w:tcW w:w="1510" w:type="dxa"/>
            <w:tcBorders>
              <w:top w:val="nil"/>
              <w:left w:val="nil"/>
              <w:bottom w:val="single" w:sz="4" w:space="0" w:color="auto"/>
              <w:right w:val="single" w:sz="4" w:space="0" w:color="auto"/>
            </w:tcBorders>
            <w:shd w:val="clear" w:color="auto" w:fill="auto"/>
            <w:noWrap/>
            <w:vAlign w:val="center"/>
            <w:hideMark/>
          </w:tcPr>
          <w:p w14:paraId="2AD9B2BD" w14:textId="031A4769" w:rsidR="00CB2BBC" w:rsidRPr="00E82B9D" w:rsidRDefault="008B3C79" w:rsidP="008B3C7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5 762 400,</w:t>
            </w:r>
            <w:r w:rsidR="00A646F3">
              <w:rPr>
                <w:rFonts w:ascii="Times New Roman" w:eastAsia="Times New Roman" w:hAnsi="Times New Roman" w:cs="Times New Roman"/>
                <w:b/>
                <w:bCs/>
                <w:color w:val="000000"/>
                <w:sz w:val="20"/>
                <w:szCs w:val="20"/>
                <w:lang w:eastAsia="ru-RU"/>
              </w:rPr>
              <w:t>00</w:t>
            </w:r>
          </w:p>
        </w:tc>
        <w:tc>
          <w:tcPr>
            <w:tcW w:w="2491" w:type="dxa"/>
            <w:tcBorders>
              <w:top w:val="nil"/>
              <w:left w:val="nil"/>
              <w:bottom w:val="single" w:sz="4" w:space="0" w:color="auto"/>
              <w:right w:val="single" w:sz="4" w:space="0" w:color="auto"/>
            </w:tcBorders>
            <w:shd w:val="clear" w:color="auto" w:fill="auto"/>
            <w:noWrap/>
            <w:vAlign w:val="center"/>
            <w:hideMark/>
          </w:tcPr>
          <w:p w14:paraId="7CAAC88F" w14:textId="7636C228" w:rsidR="00CB2BBC" w:rsidRPr="00E82B9D" w:rsidRDefault="00CB2BBC" w:rsidP="00CB2BBC">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3EDD163A" w14:textId="2DC36E8B" w:rsidR="00CB2BBC" w:rsidRPr="00E82B9D" w:rsidRDefault="00CB2BBC" w:rsidP="00CB2BBC">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42AA87B6" w14:textId="73B19B25" w:rsidR="00CB2BBC" w:rsidRPr="00E82B9D" w:rsidRDefault="008B3C79" w:rsidP="008B3C7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5 762 400,</w:t>
            </w:r>
            <w:r w:rsidR="00A646F3">
              <w:rPr>
                <w:rFonts w:ascii="Times New Roman" w:eastAsia="Times New Roman" w:hAnsi="Times New Roman" w:cs="Times New Roman"/>
                <w:b/>
                <w:bCs/>
                <w:color w:val="000000"/>
                <w:sz w:val="20"/>
                <w:szCs w:val="20"/>
                <w:lang w:eastAsia="ru-RU"/>
              </w:rPr>
              <w:t>00</w:t>
            </w:r>
          </w:p>
        </w:tc>
        <w:tc>
          <w:tcPr>
            <w:tcW w:w="1326" w:type="dxa"/>
            <w:tcBorders>
              <w:top w:val="nil"/>
              <w:left w:val="nil"/>
              <w:bottom w:val="single" w:sz="4" w:space="0" w:color="auto"/>
              <w:right w:val="single" w:sz="4" w:space="0" w:color="auto"/>
            </w:tcBorders>
            <w:shd w:val="clear" w:color="auto" w:fill="auto"/>
            <w:noWrap/>
            <w:vAlign w:val="center"/>
            <w:hideMark/>
          </w:tcPr>
          <w:p w14:paraId="23252663" w14:textId="72014595" w:rsidR="00CB2BBC" w:rsidRPr="00E82B9D" w:rsidRDefault="00CB2BBC" w:rsidP="00CB2BBC">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14:paraId="633E7290"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CB2BBC" w:rsidRPr="00E82B9D" w14:paraId="20278AD2"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2A365E05"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02C1A24A" w14:textId="77777777"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2018</w:t>
            </w:r>
          </w:p>
        </w:tc>
        <w:tc>
          <w:tcPr>
            <w:tcW w:w="1510" w:type="dxa"/>
            <w:tcBorders>
              <w:top w:val="nil"/>
              <w:left w:val="nil"/>
              <w:bottom w:val="single" w:sz="4" w:space="0" w:color="auto"/>
              <w:right w:val="single" w:sz="4" w:space="0" w:color="auto"/>
            </w:tcBorders>
            <w:shd w:val="clear" w:color="auto" w:fill="auto"/>
            <w:noWrap/>
            <w:vAlign w:val="center"/>
            <w:hideMark/>
          </w:tcPr>
          <w:p w14:paraId="597B9466" w14:textId="24121726" w:rsidR="00CB2BBC" w:rsidRPr="00E82B9D" w:rsidRDefault="00CB2BBC"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2 004 209,00</w:t>
            </w:r>
          </w:p>
        </w:tc>
        <w:tc>
          <w:tcPr>
            <w:tcW w:w="2491" w:type="dxa"/>
            <w:tcBorders>
              <w:top w:val="nil"/>
              <w:left w:val="nil"/>
              <w:bottom w:val="single" w:sz="4" w:space="0" w:color="auto"/>
              <w:right w:val="single" w:sz="4" w:space="0" w:color="auto"/>
            </w:tcBorders>
            <w:shd w:val="clear" w:color="auto" w:fill="auto"/>
            <w:noWrap/>
            <w:vAlign w:val="center"/>
            <w:hideMark/>
          </w:tcPr>
          <w:p w14:paraId="74F8EAA4" w14:textId="650EC081" w:rsidR="00CB2BBC" w:rsidRPr="00E82B9D" w:rsidRDefault="00CB2BBC" w:rsidP="00CB2BBC">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0C4E8167" w14:textId="01FBFB72" w:rsidR="00CB2BBC" w:rsidRPr="00E82B9D" w:rsidRDefault="00CB2BBC" w:rsidP="00CB2BBC">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3AC70E95" w14:textId="3AEC2D9E" w:rsidR="00CB2BBC" w:rsidRPr="00E82B9D" w:rsidRDefault="00CB2BBC"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2 004 209,00</w:t>
            </w:r>
          </w:p>
        </w:tc>
        <w:tc>
          <w:tcPr>
            <w:tcW w:w="1326" w:type="dxa"/>
            <w:tcBorders>
              <w:top w:val="nil"/>
              <w:left w:val="nil"/>
              <w:bottom w:val="single" w:sz="4" w:space="0" w:color="auto"/>
              <w:right w:val="single" w:sz="4" w:space="0" w:color="auto"/>
            </w:tcBorders>
            <w:shd w:val="clear" w:color="auto" w:fill="auto"/>
            <w:noWrap/>
            <w:vAlign w:val="center"/>
            <w:hideMark/>
          </w:tcPr>
          <w:p w14:paraId="01872C85" w14:textId="119EDE98" w:rsidR="00CB2BBC" w:rsidRPr="00E82B9D" w:rsidRDefault="00CB2BBC" w:rsidP="00CB2BBC">
            <w:pPr>
              <w:spacing w:after="0" w:line="240" w:lineRule="auto"/>
              <w:ind w:firstLineChars="100" w:firstLine="200"/>
              <w:jc w:val="center"/>
              <w:rPr>
                <w:rFonts w:ascii="Times New Roman" w:eastAsia="Times New Roman" w:hAnsi="Times New Roman" w:cs="Times New Roman"/>
                <w:color w:val="000000"/>
                <w:sz w:val="20"/>
                <w:szCs w:val="20"/>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14:paraId="39C39B3F"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CB2BBC" w:rsidRPr="00E82B9D" w14:paraId="75AEBEC4"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28054B72"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6E2C0DE2" w14:textId="77777777"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2019</w:t>
            </w:r>
          </w:p>
        </w:tc>
        <w:tc>
          <w:tcPr>
            <w:tcW w:w="1510" w:type="dxa"/>
            <w:tcBorders>
              <w:top w:val="nil"/>
              <w:left w:val="nil"/>
              <w:bottom w:val="single" w:sz="4" w:space="0" w:color="auto"/>
              <w:right w:val="single" w:sz="4" w:space="0" w:color="auto"/>
            </w:tcBorders>
            <w:shd w:val="clear" w:color="auto" w:fill="auto"/>
            <w:noWrap/>
            <w:vAlign w:val="center"/>
            <w:hideMark/>
          </w:tcPr>
          <w:p w14:paraId="2B1D7D28" w14:textId="75991BCB" w:rsidR="00CB2BBC" w:rsidRPr="00E82B9D" w:rsidRDefault="00CB2BBC"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1 932 858,00</w:t>
            </w:r>
          </w:p>
        </w:tc>
        <w:tc>
          <w:tcPr>
            <w:tcW w:w="2491" w:type="dxa"/>
            <w:tcBorders>
              <w:top w:val="nil"/>
              <w:left w:val="nil"/>
              <w:bottom w:val="single" w:sz="4" w:space="0" w:color="auto"/>
              <w:right w:val="single" w:sz="4" w:space="0" w:color="auto"/>
            </w:tcBorders>
            <w:shd w:val="clear" w:color="auto" w:fill="auto"/>
            <w:noWrap/>
            <w:vAlign w:val="center"/>
            <w:hideMark/>
          </w:tcPr>
          <w:p w14:paraId="25572A4B"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1BFE5305"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06C39D25" w14:textId="716A935A" w:rsidR="00CB2BBC" w:rsidRPr="00E82B9D" w:rsidRDefault="00CB2BBC"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1 932 858,00</w:t>
            </w:r>
          </w:p>
        </w:tc>
        <w:tc>
          <w:tcPr>
            <w:tcW w:w="1326" w:type="dxa"/>
            <w:tcBorders>
              <w:top w:val="nil"/>
              <w:left w:val="nil"/>
              <w:bottom w:val="single" w:sz="4" w:space="0" w:color="auto"/>
              <w:right w:val="single" w:sz="4" w:space="0" w:color="auto"/>
            </w:tcBorders>
            <w:shd w:val="clear" w:color="auto" w:fill="auto"/>
            <w:noWrap/>
            <w:vAlign w:val="center"/>
            <w:hideMark/>
          </w:tcPr>
          <w:p w14:paraId="19703C02"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01BAC89C"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CB2BBC" w:rsidRPr="00E82B9D" w14:paraId="0E8F7473" w14:textId="77777777" w:rsidTr="00E82B9D">
        <w:trPr>
          <w:trHeight w:val="53"/>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4BD96AF4"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6EE8E5E2" w14:textId="77777777"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2020</w:t>
            </w:r>
          </w:p>
        </w:tc>
        <w:tc>
          <w:tcPr>
            <w:tcW w:w="1510" w:type="dxa"/>
            <w:tcBorders>
              <w:top w:val="nil"/>
              <w:left w:val="nil"/>
              <w:bottom w:val="single" w:sz="4" w:space="0" w:color="auto"/>
              <w:right w:val="single" w:sz="4" w:space="0" w:color="auto"/>
            </w:tcBorders>
            <w:shd w:val="clear" w:color="auto" w:fill="auto"/>
            <w:noWrap/>
            <w:vAlign w:val="center"/>
            <w:hideMark/>
          </w:tcPr>
          <w:p w14:paraId="77C807BC" w14:textId="6CBF67E3" w:rsidR="00CB2BBC" w:rsidRPr="00E82B9D" w:rsidRDefault="00CB2BBC"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207 922,00</w:t>
            </w:r>
          </w:p>
        </w:tc>
        <w:tc>
          <w:tcPr>
            <w:tcW w:w="2491" w:type="dxa"/>
            <w:tcBorders>
              <w:top w:val="nil"/>
              <w:left w:val="nil"/>
              <w:bottom w:val="single" w:sz="4" w:space="0" w:color="auto"/>
              <w:right w:val="single" w:sz="4" w:space="0" w:color="auto"/>
            </w:tcBorders>
            <w:shd w:val="clear" w:color="auto" w:fill="auto"/>
            <w:noWrap/>
            <w:vAlign w:val="center"/>
            <w:hideMark/>
          </w:tcPr>
          <w:p w14:paraId="4FDDA238"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04A51FFB"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4DC8874C" w14:textId="49344E45" w:rsidR="00CB2BBC" w:rsidRPr="00E82B9D" w:rsidRDefault="00CB2BBC"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207 922,00</w:t>
            </w:r>
          </w:p>
        </w:tc>
        <w:tc>
          <w:tcPr>
            <w:tcW w:w="1326" w:type="dxa"/>
            <w:tcBorders>
              <w:top w:val="nil"/>
              <w:left w:val="nil"/>
              <w:bottom w:val="single" w:sz="4" w:space="0" w:color="auto"/>
              <w:right w:val="single" w:sz="4" w:space="0" w:color="auto"/>
            </w:tcBorders>
            <w:shd w:val="clear" w:color="auto" w:fill="auto"/>
            <w:noWrap/>
            <w:vAlign w:val="center"/>
            <w:hideMark/>
          </w:tcPr>
          <w:p w14:paraId="20FB4168"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6209019B"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CB2BBC" w:rsidRPr="00E82B9D" w14:paraId="4E404926"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30730ACA"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4871A4E6" w14:textId="77777777" w:rsidR="00CB2BBC" w:rsidRPr="00E82B9D" w:rsidRDefault="00CB2BBC" w:rsidP="00CB2BBC">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2021</w:t>
            </w:r>
          </w:p>
        </w:tc>
        <w:tc>
          <w:tcPr>
            <w:tcW w:w="1510" w:type="dxa"/>
            <w:tcBorders>
              <w:top w:val="nil"/>
              <w:left w:val="nil"/>
              <w:bottom w:val="single" w:sz="4" w:space="0" w:color="auto"/>
              <w:right w:val="single" w:sz="4" w:space="0" w:color="auto"/>
            </w:tcBorders>
            <w:shd w:val="clear" w:color="auto" w:fill="auto"/>
            <w:noWrap/>
            <w:vAlign w:val="center"/>
            <w:hideMark/>
          </w:tcPr>
          <w:p w14:paraId="4ACFEA44" w14:textId="7E28FBD4" w:rsidR="00CB2BBC" w:rsidRPr="00E82B9D" w:rsidRDefault="00CB2BBC"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397 101,00</w:t>
            </w:r>
          </w:p>
        </w:tc>
        <w:tc>
          <w:tcPr>
            <w:tcW w:w="2491" w:type="dxa"/>
            <w:tcBorders>
              <w:top w:val="nil"/>
              <w:left w:val="nil"/>
              <w:bottom w:val="single" w:sz="4" w:space="0" w:color="auto"/>
              <w:right w:val="single" w:sz="4" w:space="0" w:color="auto"/>
            </w:tcBorders>
            <w:shd w:val="clear" w:color="auto" w:fill="auto"/>
            <w:noWrap/>
            <w:vAlign w:val="center"/>
            <w:hideMark/>
          </w:tcPr>
          <w:p w14:paraId="255AFCF6"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2EA71D12"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5C12FBC0" w14:textId="2C12F316" w:rsidR="00CB2BBC" w:rsidRPr="00E82B9D" w:rsidRDefault="00CB2BBC"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397 101,00</w:t>
            </w:r>
          </w:p>
        </w:tc>
        <w:tc>
          <w:tcPr>
            <w:tcW w:w="1326" w:type="dxa"/>
            <w:tcBorders>
              <w:top w:val="nil"/>
              <w:left w:val="nil"/>
              <w:bottom w:val="single" w:sz="4" w:space="0" w:color="auto"/>
              <w:right w:val="single" w:sz="4" w:space="0" w:color="auto"/>
            </w:tcBorders>
            <w:shd w:val="clear" w:color="auto" w:fill="auto"/>
            <w:noWrap/>
            <w:vAlign w:val="center"/>
            <w:hideMark/>
          </w:tcPr>
          <w:p w14:paraId="5F50E823"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3DE67C6D" w14:textId="77777777" w:rsidR="00CB2BBC" w:rsidRPr="00E82B9D" w:rsidRDefault="00CB2BBC" w:rsidP="00CB2BBC">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8B3C79" w:rsidRPr="00E82B9D" w14:paraId="3AB5055D" w14:textId="77777777" w:rsidTr="008B3C79">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134311B2" w14:textId="77777777" w:rsidR="008B3C79" w:rsidRPr="00E82B9D" w:rsidRDefault="008B3C79" w:rsidP="008B3C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0F0A99CE" w14:textId="77777777" w:rsidR="008B3C79" w:rsidRPr="00E82B9D" w:rsidRDefault="008B3C79"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2022</w:t>
            </w:r>
          </w:p>
        </w:tc>
        <w:tc>
          <w:tcPr>
            <w:tcW w:w="1510" w:type="dxa"/>
            <w:tcBorders>
              <w:top w:val="nil"/>
              <w:left w:val="nil"/>
              <w:bottom w:val="single" w:sz="4" w:space="0" w:color="auto"/>
              <w:right w:val="single" w:sz="4" w:space="0" w:color="auto"/>
            </w:tcBorders>
            <w:shd w:val="clear" w:color="auto" w:fill="auto"/>
            <w:noWrap/>
            <w:vAlign w:val="center"/>
          </w:tcPr>
          <w:p w14:paraId="24BB39E5" w14:textId="6E50E037" w:rsidR="008B3C79" w:rsidRPr="00E82B9D" w:rsidRDefault="008B3C79" w:rsidP="008B3C7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294 937,00</w:t>
            </w:r>
          </w:p>
        </w:tc>
        <w:tc>
          <w:tcPr>
            <w:tcW w:w="2491" w:type="dxa"/>
            <w:tcBorders>
              <w:top w:val="nil"/>
              <w:left w:val="nil"/>
              <w:bottom w:val="single" w:sz="4" w:space="0" w:color="auto"/>
              <w:right w:val="single" w:sz="4" w:space="0" w:color="auto"/>
            </w:tcBorders>
            <w:shd w:val="clear" w:color="auto" w:fill="auto"/>
            <w:noWrap/>
            <w:vAlign w:val="center"/>
            <w:hideMark/>
          </w:tcPr>
          <w:p w14:paraId="3DA8D9A9" w14:textId="77777777" w:rsidR="008B3C79" w:rsidRPr="00E82B9D" w:rsidRDefault="008B3C79" w:rsidP="008B3C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11B30F93" w14:textId="77777777" w:rsidR="008B3C79" w:rsidRPr="00E82B9D" w:rsidRDefault="008B3C79" w:rsidP="008B3C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tcPr>
          <w:p w14:paraId="1D693273" w14:textId="45BA504D" w:rsidR="008B3C79" w:rsidRPr="00E82B9D" w:rsidRDefault="008B3C79" w:rsidP="008B3C7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294 937,00</w:t>
            </w:r>
          </w:p>
        </w:tc>
        <w:tc>
          <w:tcPr>
            <w:tcW w:w="1326" w:type="dxa"/>
            <w:tcBorders>
              <w:top w:val="nil"/>
              <w:left w:val="nil"/>
              <w:bottom w:val="single" w:sz="4" w:space="0" w:color="auto"/>
              <w:right w:val="single" w:sz="4" w:space="0" w:color="auto"/>
            </w:tcBorders>
            <w:shd w:val="clear" w:color="auto" w:fill="auto"/>
            <w:noWrap/>
            <w:vAlign w:val="center"/>
            <w:hideMark/>
          </w:tcPr>
          <w:p w14:paraId="67C13A85" w14:textId="77777777" w:rsidR="008B3C79" w:rsidRPr="00E82B9D" w:rsidRDefault="008B3C79" w:rsidP="008B3C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7AEEEADC" w14:textId="77777777" w:rsidR="008B3C79" w:rsidRPr="00E82B9D" w:rsidRDefault="008B3C79" w:rsidP="008B3C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8B3C79" w:rsidRPr="00E82B9D" w14:paraId="5F862B69" w14:textId="77777777" w:rsidTr="008B3C79">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4D9B9BF9" w14:textId="77777777" w:rsidR="008B3C79" w:rsidRPr="00E82B9D" w:rsidRDefault="008B3C79" w:rsidP="008B3C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65BB7B78" w14:textId="77777777" w:rsidR="008B3C79" w:rsidRPr="00E82B9D" w:rsidRDefault="008B3C79"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2023</w:t>
            </w:r>
          </w:p>
        </w:tc>
        <w:tc>
          <w:tcPr>
            <w:tcW w:w="1510" w:type="dxa"/>
            <w:tcBorders>
              <w:top w:val="nil"/>
              <w:left w:val="nil"/>
              <w:bottom w:val="single" w:sz="4" w:space="0" w:color="auto"/>
              <w:right w:val="single" w:sz="4" w:space="0" w:color="auto"/>
            </w:tcBorders>
            <w:shd w:val="clear" w:color="auto" w:fill="auto"/>
            <w:noWrap/>
            <w:vAlign w:val="center"/>
          </w:tcPr>
          <w:p w14:paraId="647C8687" w14:textId="79026086" w:rsidR="008B3C79" w:rsidRPr="00E82B9D" w:rsidRDefault="008B3C79" w:rsidP="008B3C7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925 373,</w:t>
            </w:r>
            <w:r w:rsidR="00A646F3">
              <w:rPr>
                <w:rFonts w:ascii="Times New Roman" w:eastAsia="Times New Roman" w:hAnsi="Times New Roman" w:cs="Times New Roman"/>
                <w:b/>
                <w:bCs/>
                <w:color w:val="000000"/>
                <w:sz w:val="20"/>
                <w:szCs w:val="20"/>
                <w:lang w:eastAsia="ru-RU"/>
              </w:rPr>
              <w:t>00</w:t>
            </w:r>
          </w:p>
        </w:tc>
        <w:tc>
          <w:tcPr>
            <w:tcW w:w="2491" w:type="dxa"/>
            <w:tcBorders>
              <w:top w:val="nil"/>
              <w:left w:val="nil"/>
              <w:bottom w:val="single" w:sz="4" w:space="0" w:color="auto"/>
              <w:right w:val="single" w:sz="4" w:space="0" w:color="auto"/>
            </w:tcBorders>
            <w:shd w:val="clear" w:color="auto" w:fill="auto"/>
            <w:noWrap/>
            <w:vAlign w:val="center"/>
            <w:hideMark/>
          </w:tcPr>
          <w:p w14:paraId="1841E461" w14:textId="77777777" w:rsidR="008B3C79" w:rsidRPr="00E82B9D" w:rsidRDefault="008B3C79" w:rsidP="008B3C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32E30FF7" w14:textId="77777777" w:rsidR="008B3C79" w:rsidRPr="00E82B9D" w:rsidRDefault="008B3C79" w:rsidP="008B3C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tcPr>
          <w:p w14:paraId="4BE84F72" w14:textId="2014486D" w:rsidR="008B3C79" w:rsidRPr="00E82B9D" w:rsidRDefault="008B3C79" w:rsidP="008B3C7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925 373,</w:t>
            </w:r>
            <w:r w:rsidR="00A646F3">
              <w:rPr>
                <w:rFonts w:ascii="Times New Roman" w:eastAsia="Times New Roman" w:hAnsi="Times New Roman" w:cs="Times New Roman"/>
                <w:b/>
                <w:bCs/>
                <w:color w:val="000000"/>
                <w:sz w:val="20"/>
                <w:szCs w:val="20"/>
                <w:lang w:eastAsia="ru-RU"/>
              </w:rPr>
              <w:t>00</w:t>
            </w:r>
          </w:p>
        </w:tc>
        <w:tc>
          <w:tcPr>
            <w:tcW w:w="1326" w:type="dxa"/>
            <w:tcBorders>
              <w:top w:val="nil"/>
              <w:left w:val="nil"/>
              <w:bottom w:val="single" w:sz="4" w:space="0" w:color="auto"/>
              <w:right w:val="single" w:sz="4" w:space="0" w:color="auto"/>
            </w:tcBorders>
            <w:shd w:val="clear" w:color="auto" w:fill="auto"/>
            <w:noWrap/>
            <w:vAlign w:val="center"/>
            <w:hideMark/>
          </w:tcPr>
          <w:p w14:paraId="2A3CA4A7" w14:textId="77777777" w:rsidR="008B3C79" w:rsidRPr="00E82B9D" w:rsidRDefault="008B3C79" w:rsidP="008B3C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73856525" w14:textId="77777777" w:rsidR="008B3C79" w:rsidRPr="00E82B9D" w:rsidRDefault="008B3C79" w:rsidP="008B3C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8B3C79" w:rsidRPr="00E82B9D" w14:paraId="42E2AE14"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393C356F" w14:textId="77777777" w:rsidR="008B3C79" w:rsidRPr="00E82B9D" w:rsidRDefault="008B3C79" w:rsidP="008B3C79">
            <w:pPr>
              <w:spacing w:after="0" w:line="240" w:lineRule="auto"/>
              <w:jc w:val="right"/>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1.1.</w:t>
            </w:r>
          </w:p>
        </w:tc>
        <w:tc>
          <w:tcPr>
            <w:tcW w:w="13860" w:type="dxa"/>
            <w:gridSpan w:val="7"/>
            <w:tcBorders>
              <w:top w:val="single" w:sz="4" w:space="0" w:color="auto"/>
              <w:left w:val="nil"/>
              <w:bottom w:val="single" w:sz="4" w:space="0" w:color="auto"/>
              <w:right w:val="single" w:sz="4" w:space="0" w:color="auto"/>
            </w:tcBorders>
            <w:shd w:val="clear" w:color="auto" w:fill="auto"/>
            <w:vAlign w:val="center"/>
            <w:hideMark/>
          </w:tcPr>
          <w:p w14:paraId="55DAB871" w14:textId="77777777" w:rsidR="008B3C79" w:rsidRPr="00E82B9D" w:rsidRDefault="008B3C79" w:rsidP="008B3C79">
            <w:pPr>
              <w:spacing w:after="0" w:line="240" w:lineRule="auto"/>
              <w:jc w:val="both"/>
              <w:rPr>
                <w:rFonts w:ascii="Times New Roman" w:eastAsia="Times New Roman" w:hAnsi="Times New Roman" w:cs="Times New Roman"/>
                <w:i/>
                <w:iCs/>
                <w:color w:val="000000"/>
                <w:sz w:val="20"/>
                <w:szCs w:val="20"/>
                <w:lang w:eastAsia="ru-RU"/>
              </w:rPr>
            </w:pPr>
            <w:r w:rsidRPr="00E82B9D">
              <w:rPr>
                <w:rFonts w:ascii="Times New Roman" w:eastAsia="Times New Roman" w:hAnsi="Times New Roman" w:cs="Times New Roman"/>
                <w:i/>
                <w:iCs/>
                <w:color w:val="000000"/>
                <w:sz w:val="20"/>
                <w:szCs w:val="20"/>
                <w:lang w:eastAsia="ru-RU"/>
              </w:rPr>
              <w:t xml:space="preserve">Повышение квалификации муниципальных служащих по программам повышения квалификации с 18 до 144 часов (с получением документа установленного </w:t>
            </w:r>
            <w:r w:rsidRPr="00E82B9D">
              <w:rPr>
                <w:rFonts w:ascii="Times New Roman" w:eastAsia="Times New Roman" w:hAnsi="Times New Roman" w:cs="Times New Roman"/>
                <w:i/>
                <w:iCs/>
                <w:color w:val="000000"/>
                <w:sz w:val="20"/>
                <w:szCs w:val="20"/>
                <w:lang w:eastAsia="ru-RU"/>
              </w:rPr>
              <w:lastRenderedPageBreak/>
              <w:t>образца)</w:t>
            </w:r>
          </w:p>
        </w:tc>
      </w:tr>
      <w:tr w:rsidR="008B3C79" w:rsidRPr="00E82B9D" w14:paraId="6636D7AD"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0D3D05BE" w14:textId="77777777" w:rsidR="008B3C79" w:rsidRPr="00E82B9D" w:rsidRDefault="008B3C79" w:rsidP="008B3C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lastRenderedPageBreak/>
              <w:t> </w:t>
            </w:r>
          </w:p>
        </w:tc>
        <w:tc>
          <w:tcPr>
            <w:tcW w:w="2378" w:type="dxa"/>
            <w:tcBorders>
              <w:top w:val="nil"/>
              <w:left w:val="nil"/>
              <w:bottom w:val="single" w:sz="4" w:space="0" w:color="auto"/>
              <w:right w:val="single" w:sz="4" w:space="0" w:color="auto"/>
            </w:tcBorders>
            <w:shd w:val="clear" w:color="auto" w:fill="auto"/>
            <w:noWrap/>
            <w:vAlign w:val="center"/>
            <w:hideMark/>
          </w:tcPr>
          <w:p w14:paraId="791200A5" w14:textId="77777777" w:rsidR="008B3C79" w:rsidRPr="00E82B9D" w:rsidRDefault="008B3C79" w:rsidP="008B3C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Итого</w:t>
            </w:r>
          </w:p>
        </w:tc>
        <w:tc>
          <w:tcPr>
            <w:tcW w:w="1510" w:type="dxa"/>
            <w:tcBorders>
              <w:top w:val="nil"/>
              <w:left w:val="nil"/>
              <w:bottom w:val="single" w:sz="4" w:space="0" w:color="auto"/>
              <w:right w:val="single" w:sz="4" w:space="0" w:color="auto"/>
            </w:tcBorders>
            <w:shd w:val="clear" w:color="auto" w:fill="auto"/>
            <w:noWrap/>
            <w:vAlign w:val="center"/>
            <w:hideMark/>
          </w:tcPr>
          <w:p w14:paraId="42AFA3BE" w14:textId="770B1993" w:rsidR="008B3C79" w:rsidRPr="00E82B9D" w:rsidRDefault="00673779" w:rsidP="008B3C7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5 762 400,</w:t>
            </w:r>
            <w:r w:rsidR="00A646F3">
              <w:rPr>
                <w:rFonts w:ascii="Times New Roman" w:eastAsia="Times New Roman" w:hAnsi="Times New Roman" w:cs="Times New Roman"/>
                <w:b/>
                <w:bCs/>
                <w:color w:val="000000"/>
                <w:sz w:val="20"/>
                <w:szCs w:val="20"/>
                <w:lang w:eastAsia="ru-RU"/>
              </w:rPr>
              <w:t>00</w:t>
            </w:r>
          </w:p>
        </w:tc>
        <w:tc>
          <w:tcPr>
            <w:tcW w:w="2491" w:type="dxa"/>
            <w:tcBorders>
              <w:top w:val="nil"/>
              <w:left w:val="nil"/>
              <w:bottom w:val="single" w:sz="4" w:space="0" w:color="auto"/>
              <w:right w:val="single" w:sz="4" w:space="0" w:color="auto"/>
            </w:tcBorders>
            <w:shd w:val="clear" w:color="auto" w:fill="auto"/>
            <w:noWrap/>
            <w:vAlign w:val="center"/>
            <w:hideMark/>
          </w:tcPr>
          <w:p w14:paraId="672975C8" w14:textId="72A34EED" w:rsidR="008B3C79" w:rsidRPr="00E82B9D" w:rsidRDefault="008B3C79"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w:t>
            </w:r>
          </w:p>
        </w:tc>
        <w:tc>
          <w:tcPr>
            <w:tcW w:w="2491" w:type="dxa"/>
            <w:tcBorders>
              <w:top w:val="nil"/>
              <w:left w:val="nil"/>
              <w:bottom w:val="single" w:sz="4" w:space="0" w:color="auto"/>
              <w:right w:val="single" w:sz="4" w:space="0" w:color="auto"/>
            </w:tcBorders>
            <w:shd w:val="clear" w:color="auto" w:fill="auto"/>
            <w:noWrap/>
            <w:vAlign w:val="center"/>
            <w:hideMark/>
          </w:tcPr>
          <w:p w14:paraId="3C98579E" w14:textId="72D3FC84" w:rsidR="008B3C79" w:rsidRPr="00E82B9D" w:rsidRDefault="008B3C79"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w:t>
            </w:r>
          </w:p>
        </w:tc>
        <w:tc>
          <w:tcPr>
            <w:tcW w:w="1680" w:type="dxa"/>
            <w:tcBorders>
              <w:top w:val="nil"/>
              <w:left w:val="nil"/>
              <w:bottom w:val="single" w:sz="4" w:space="0" w:color="auto"/>
              <w:right w:val="single" w:sz="4" w:space="0" w:color="auto"/>
            </w:tcBorders>
            <w:shd w:val="clear" w:color="auto" w:fill="auto"/>
            <w:noWrap/>
            <w:vAlign w:val="center"/>
            <w:hideMark/>
          </w:tcPr>
          <w:p w14:paraId="3B6619B2" w14:textId="4A5E2125" w:rsidR="008B3C79" w:rsidRPr="00E82B9D" w:rsidRDefault="00673779" w:rsidP="008B3C7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5 762 400,</w:t>
            </w:r>
            <w:r w:rsidR="00A646F3">
              <w:rPr>
                <w:rFonts w:ascii="Times New Roman" w:eastAsia="Times New Roman" w:hAnsi="Times New Roman" w:cs="Times New Roman"/>
                <w:b/>
                <w:bCs/>
                <w:color w:val="000000"/>
                <w:sz w:val="20"/>
                <w:szCs w:val="20"/>
                <w:lang w:eastAsia="ru-RU"/>
              </w:rPr>
              <w:t>00</w:t>
            </w:r>
          </w:p>
        </w:tc>
        <w:tc>
          <w:tcPr>
            <w:tcW w:w="1326" w:type="dxa"/>
            <w:tcBorders>
              <w:top w:val="nil"/>
              <w:left w:val="nil"/>
              <w:bottom w:val="single" w:sz="4" w:space="0" w:color="auto"/>
              <w:right w:val="single" w:sz="4" w:space="0" w:color="auto"/>
            </w:tcBorders>
            <w:shd w:val="clear" w:color="auto" w:fill="auto"/>
            <w:noWrap/>
            <w:vAlign w:val="center"/>
            <w:hideMark/>
          </w:tcPr>
          <w:p w14:paraId="56F49E93" w14:textId="77777777" w:rsidR="008B3C79" w:rsidRPr="00E82B9D" w:rsidRDefault="008B3C79" w:rsidP="008B3C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0174503D" w14:textId="77777777" w:rsidR="008B3C79" w:rsidRPr="00E82B9D" w:rsidRDefault="008B3C79" w:rsidP="008B3C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8B3C79" w:rsidRPr="00E82B9D" w14:paraId="30346F50"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60FCE56F" w14:textId="77777777" w:rsidR="008B3C79" w:rsidRPr="00E82B9D" w:rsidRDefault="008B3C79" w:rsidP="008B3C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60FAB39B" w14:textId="77777777" w:rsidR="008B3C79" w:rsidRPr="00E82B9D" w:rsidRDefault="008B3C79"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2018</w:t>
            </w:r>
          </w:p>
        </w:tc>
        <w:tc>
          <w:tcPr>
            <w:tcW w:w="1510" w:type="dxa"/>
            <w:tcBorders>
              <w:top w:val="nil"/>
              <w:left w:val="nil"/>
              <w:bottom w:val="single" w:sz="4" w:space="0" w:color="auto"/>
              <w:right w:val="single" w:sz="4" w:space="0" w:color="auto"/>
            </w:tcBorders>
            <w:shd w:val="clear" w:color="auto" w:fill="auto"/>
            <w:noWrap/>
            <w:vAlign w:val="center"/>
            <w:hideMark/>
          </w:tcPr>
          <w:p w14:paraId="0CC92AD0" w14:textId="76BA464A" w:rsidR="008B3C79" w:rsidRPr="00E82B9D" w:rsidRDefault="008B3C79" w:rsidP="008B3C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2 004 209,00</w:t>
            </w:r>
          </w:p>
        </w:tc>
        <w:tc>
          <w:tcPr>
            <w:tcW w:w="2491" w:type="dxa"/>
            <w:tcBorders>
              <w:top w:val="nil"/>
              <w:left w:val="nil"/>
              <w:bottom w:val="single" w:sz="4" w:space="0" w:color="auto"/>
              <w:right w:val="single" w:sz="4" w:space="0" w:color="auto"/>
            </w:tcBorders>
            <w:shd w:val="clear" w:color="auto" w:fill="auto"/>
            <w:noWrap/>
            <w:hideMark/>
          </w:tcPr>
          <w:p w14:paraId="1C7C1773" w14:textId="63277F50" w:rsidR="008B3C79" w:rsidRPr="00E82B9D" w:rsidRDefault="008B3C79" w:rsidP="008B3C79">
            <w:pPr>
              <w:spacing w:after="0" w:line="240" w:lineRule="auto"/>
              <w:jc w:val="center"/>
              <w:rPr>
                <w:rFonts w:ascii="Calibri" w:eastAsia="Times New Roman" w:hAnsi="Calibri" w:cs="Calibri"/>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hideMark/>
          </w:tcPr>
          <w:p w14:paraId="5F9C5EDB" w14:textId="7D4C18C5" w:rsidR="008B3C79" w:rsidRPr="00E82B9D" w:rsidRDefault="008B3C79" w:rsidP="008B3C79">
            <w:pPr>
              <w:spacing w:after="0" w:line="240" w:lineRule="auto"/>
              <w:jc w:val="center"/>
              <w:rPr>
                <w:rFonts w:ascii="Calibri" w:eastAsia="Times New Roman" w:hAnsi="Calibri" w:cs="Calibri"/>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0CEFEDB9" w14:textId="3DA6B959" w:rsidR="008B3C79" w:rsidRPr="00E82B9D" w:rsidRDefault="008B3C79" w:rsidP="008B3C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2 004 209,00</w:t>
            </w:r>
          </w:p>
        </w:tc>
        <w:tc>
          <w:tcPr>
            <w:tcW w:w="1326" w:type="dxa"/>
            <w:tcBorders>
              <w:top w:val="nil"/>
              <w:left w:val="nil"/>
              <w:bottom w:val="single" w:sz="4" w:space="0" w:color="auto"/>
              <w:right w:val="single" w:sz="4" w:space="0" w:color="auto"/>
            </w:tcBorders>
            <w:shd w:val="clear" w:color="auto" w:fill="auto"/>
            <w:noWrap/>
            <w:vAlign w:val="center"/>
            <w:hideMark/>
          </w:tcPr>
          <w:p w14:paraId="6B7F96D7" w14:textId="77777777" w:rsidR="008B3C79" w:rsidRPr="00E82B9D" w:rsidRDefault="008B3C79" w:rsidP="008B3C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18CA9EA2" w14:textId="77777777" w:rsidR="008B3C79" w:rsidRPr="00E82B9D" w:rsidRDefault="008B3C79" w:rsidP="008B3C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8B3C79" w:rsidRPr="00E82B9D" w14:paraId="6B36FCC5"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669F2E52" w14:textId="77777777" w:rsidR="008B3C79" w:rsidRPr="00E82B9D" w:rsidRDefault="008B3C79" w:rsidP="008B3C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03C0ECF7" w14:textId="77777777" w:rsidR="008B3C79" w:rsidRPr="00E82B9D" w:rsidRDefault="008B3C79"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2019</w:t>
            </w:r>
          </w:p>
        </w:tc>
        <w:tc>
          <w:tcPr>
            <w:tcW w:w="1510" w:type="dxa"/>
            <w:tcBorders>
              <w:top w:val="nil"/>
              <w:left w:val="nil"/>
              <w:bottom w:val="single" w:sz="4" w:space="0" w:color="auto"/>
              <w:right w:val="single" w:sz="4" w:space="0" w:color="auto"/>
            </w:tcBorders>
            <w:shd w:val="clear" w:color="auto" w:fill="auto"/>
            <w:noWrap/>
            <w:vAlign w:val="center"/>
            <w:hideMark/>
          </w:tcPr>
          <w:p w14:paraId="1B4F65CC" w14:textId="5CB194F7" w:rsidR="008B3C79" w:rsidRPr="00E82B9D" w:rsidRDefault="008B3C79" w:rsidP="008B3C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1 932 858,00</w:t>
            </w:r>
          </w:p>
        </w:tc>
        <w:tc>
          <w:tcPr>
            <w:tcW w:w="2491" w:type="dxa"/>
            <w:tcBorders>
              <w:top w:val="nil"/>
              <w:left w:val="nil"/>
              <w:bottom w:val="single" w:sz="4" w:space="0" w:color="auto"/>
              <w:right w:val="single" w:sz="4" w:space="0" w:color="auto"/>
            </w:tcBorders>
            <w:shd w:val="clear" w:color="auto" w:fill="auto"/>
            <w:noWrap/>
            <w:hideMark/>
          </w:tcPr>
          <w:p w14:paraId="50010113" w14:textId="23ACAB9D" w:rsidR="008B3C79" w:rsidRPr="00E82B9D" w:rsidRDefault="008B3C79" w:rsidP="008B3C79">
            <w:pPr>
              <w:spacing w:after="0" w:line="240" w:lineRule="auto"/>
              <w:jc w:val="center"/>
              <w:rPr>
                <w:rFonts w:ascii="Calibri" w:eastAsia="Times New Roman" w:hAnsi="Calibri" w:cs="Calibri"/>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hideMark/>
          </w:tcPr>
          <w:p w14:paraId="5193180F" w14:textId="32405E62" w:rsidR="008B3C79" w:rsidRPr="00E82B9D" w:rsidRDefault="008B3C79" w:rsidP="008B3C79">
            <w:pPr>
              <w:spacing w:after="0" w:line="240" w:lineRule="auto"/>
              <w:jc w:val="center"/>
              <w:rPr>
                <w:rFonts w:ascii="Calibri" w:eastAsia="Times New Roman" w:hAnsi="Calibri" w:cs="Calibri"/>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130ECF58" w14:textId="240E6EA0" w:rsidR="008B3C79" w:rsidRPr="00E82B9D" w:rsidRDefault="008B3C79" w:rsidP="008B3C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1 932 858,00</w:t>
            </w:r>
          </w:p>
        </w:tc>
        <w:tc>
          <w:tcPr>
            <w:tcW w:w="1326" w:type="dxa"/>
            <w:tcBorders>
              <w:top w:val="nil"/>
              <w:left w:val="nil"/>
              <w:bottom w:val="single" w:sz="4" w:space="0" w:color="auto"/>
              <w:right w:val="single" w:sz="4" w:space="0" w:color="auto"/>
            </w:tcBorders>
            <w:shd w:val="clear" w:color="auto" w:fill="auto"/>
            <w:noWrap/>
            <w:vAlign w:val="center"/>
            <w:hideMark/>
          </w:tcPr>
          <w:p w14:paraId="3A3518EB" w14:textId="77777777" w:rsidR="008B3C79" w:rsidRPr="00E82B9D" w:rsidRDefault="008B3C79" w:rsidP="008B3C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2209C0D2" w14:textId="77777777" w:rsidR="008B3C79" w:rsidRPr="00E82B9D" w:rsidRDefault="008B3C79" w:rsidP="008B3C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8B3C79" w:rsidRPr="00E82B9D" w14:paraId="534DD038"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378C1285" w14:textId="77777777" w:rsidR="008B3C79" w:rsidRPr="00E82B9D" w:rsidRDefault="008B3C79" w:rsidP="008B3C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13AF4306" w14:textId="77777777" w:rsidR="008B3C79" w:rsidRPr="00E82B9D" w:rsidRDefault="008B3C79"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2020</w:t>
            </w:r>
          </w:p>
        </w:tc>
        <w:tc>
          <w:tcPr>
            <w:tcW w:w="1510" w:type="dxa"/>
            <w:tcBorders>
              <w:top w:val="nil"/>
              <w:left w:val="nil"/>
              <w:bottom w:val="single" w:sz="4" w:space="0" w:color="auto"/>
              <w:right w:val="single" w:sz="4" w:space="0" w:color="auto"/>
            </w:tcBorders>
            <w:shd w:val="clear" w:color="auto" w:fill="auto"/>
            <w:noWrap/>
            <w:vAlign w:val="center"/>
            <w:hideMark/>
          </w:tcPr>
          <w:p w14:paraId="45AAF454" w14:textId="7397C6A1" w:rsidR="008B3C79" w:rsidRPr="00E82B9D" w:rsidRDefault="008B3C79" w:rsidP="008B3C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207 922,00</w:t>
            </w:r>
          </w:p>
        </w:tc>
        <w:tc>
          <w:tcPr>
            <w:tcW w:w="2491" w:type="dxa"/>
            <w:tcBorders>
              <w:top w:val="nil"/>
              <w:left w:val="nil"/>
              <w:bottom w:val="single" w:sz="4" w:space="0" w:color="auto"/>
              <w:right w:val="single" w:sz="4" w:space="0" w:color="auto"/>
            </w:tcBorders>
            <w:shd w:val="clear" w:color="auto" w:fill="auto"/>
            <w:noWrap/>
            <w:hideMark/>
          </w:tcPr>
          <w:p w14:paraId="4A6C085E" w14:textId="20AC0434" w:rsidR="008B3C79" w:rsidRPr="00E82B9D" w:rsidRDefault="008B3C79" w:rsidP="008B3C79">
            <w:pPr>
              <w:spacing w:after="0" w:line="240" w:lineRule="auto"/>
              <w:jc w:val="center"/>
              <w:rPr>
                <w:rFonts w:ascii="Calibri" w:eastAsia="Times New Roman" w:hAnsi="Calibri" w:cs="Calibri"/>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hideMark/>
          </w:tcPr>
          <w:p w14:paraId="2D89CD6D" w14:textId="022A0028" w:rsidR="008B3C79" w:rsidRPr="00E82B9D" w:rsidRDefault="008B3C79" w:rsidP="008B3C79">
            <w:pPr>
              <w:spacing w:after="0" w:line="240" w:lineRule="auto"/>
              <w:jc w:val="center"/>
              <w:rPr>
                <w:rFonts w:ascii="Calibri" w:eastAsia="Times New Roman" w:hAnsi="Calibri" w:cs="Calibri"/>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1A9A88D2" w14:textId="6D715A8F" w:rsidR="008B3C79" w:rsidRPr="00E82B9D" w:rsidRDefault="008B3C79" w:rsidP="008B3C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207 922,00</w:t>
            </w:r>
          </w:p>
        </w:tc>
        <w:tc>
          <w:tcPr>
            <w:tcW w:w="1326" w:type="dxa"/>
            <w:tcBorders>
              <w:top w:val="nil"/>
              <w:left w:val="nil"/>
              <w:bottom w:val="single" w:sz="4" w:space="0" w:color="auto"/>
              <w:right w:val="single" w:sz="4" w:space="0" w:color="auto"/>
            </w:tcBorders>
            <w:shd w:val="clear" w:color="auto" w:fill="auto"/>
            <w:noWrap/>
            <w:vAlign w:val="center"/>
            <w:hideMark/>
          </w:tcPr>
          <w:p w14:paraId="357F98F0" w14:textId="77777777" w:rsidR="008B3C79" w:rsidRPr="00E82B9D" w:rsidRDefault="008B3C79" w:rsidP="008B3C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7B1AEEF3" w14:textId="77777777" w:rsidR="008B3C79" w:rsidRPr="00E82B9D" w:rsidRDefault="008B3C79" w:rsidP="008B3C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8B3C79" w:rsidRPr="00E82B9D" w14:paraId="3E8CD159"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6B39DC91" w14:textId="77777777" w:rsidR="008B3C79" w:rsidRPr="00E82B9D" w:rsidRDefault="008B3C79" w:rsidP="008B3C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25CF99EB" w14:textId="77777777" w:rsidR="008B3C79" w:rsidRPr="00E82B9D" w:rsidRDefault="008B3C79" w:rsidP="008B3C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2021</w:t>
            </w:r>
          </w:p>
        </w:tc>
        <w:tc>
          <w:tcPr>
            <w:tcW w:w="1510" w:type="dxa"/>
            <w:tcBorders>
              <w:top w:val="nil"/>
              <w:left w:val="nil"/>
              <w:bottom w:val="single" w:sz="4" w:space="0" w:color="auto"/>
              <w:right w:val="single" w:sz="4" w:space="0" w:color="auto"/>
            </w:tcBorders>
            <w:shd w:val="clear" w:color="auto" w:fill="auto"/>
            <w:noWrap/>
            <w:vAlign w:val="center"/>
            <w:hideMark/>
          </w:tcPr>
          <w:p w14:paraId="28508DEF" w14:textId="56E443B5" w:rsidR="008B3C79" w:rsidRPr="00E82B9D" w:rsidRDefault="008B3C79" w:rsidP="008B3C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397 101,00</w:t>
            </w:r>
          </w:p>
        </w:tc>
        <w:tc>
          <w:tcPr>
            <w:tcW w:w="2491" w:type="dxa"/>
            <w:tcBorders>
              <w:top w:val="nil"/>
              <w:left w:val="nil"/>
              <w:bottom w:val="single" w:sz="4" w:space="0" w:color="auto"/>
              <w:right w:val="single" w:sz="4" w:space="0" w:color="auto"/>
            </w:tcBorders>
            <w:shd w:val="clear" w:color="auto" w:fill="auto"/>
            <w:noWrap/>
            <w:vAlign w:val="center"/>
            <w:hideMark/>
          </w:tcPr>
          <w:p w14:paraId="3561E131" w14:textId="0E06511F" w:rsidR="008B3C79" w:rsidRPr="00E82B9D" w:rsidRDefault="008B3C79" w:rsidP="008B3C79">
            <w:pPr>
              <w:spacing w:after="0" w:line="240" w:lineRule="auto"/>
              <w:jc w:val="center"/>
              <w:rPr>
                <w:rFonts w:ascii="Times New Roman" w:eastAsia="Times New Roman" w:hAnsi="Times New Roman" w:cs="Times New Roman"/>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0708E6B4" w14:textId="2362C7FD" w:rsidR="008B3C79" w:rsidRPr="00E82B9D" w:rsidRDefault="008B3C79" w:rsidP="008B3C79">
            <w:pPr>
              <w:spacing w:after="0" w:line="240" w:lineRule="auto"/>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7B8728F5" w14:textId="2FA1BFFD" w:rsidR="008B3C79" w:rsidRPr="00E82B9D" w:rsidRDefault="008B3C79" w:rsidP="008B3C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397 101,00</w:t>
            </w:r>
          </w:p>
        </w:tc>
        <w:tc>
          <w:tcPr>
            <w:tcW w:w="1326" w:type="dxa"/>
            <w:tcBorders>
              <w:top w:val="nil"/>
              <w:left w:val="nil"/>
              <w:bottom w:val="single" w:sz="4" w:space="0" w:color="auto"/>
              <w:right w:val="single" w:sz="4" w:space="0" w:color="auto"/>
            </w:tcBorders>
            <w:shd w:val="clear" w:color="auto" w:fill="auto"/>
            <w:noWrap/>
            <w:vAlign w:val="center"/>
            <w:hideMark/>
          </w:tcPr>
          <w:p w14:paraId="0B3B273C" w14:textId="77777777" w:rsidR="008B3C79" w:rsidRPr="00E82B9D" w:rsidRDefault="008B3C79" w:rsidP="008B3C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775CCF62" w14:textId="77777777" w:rsidR="008B3C79" w:rsidRPr="00E82B9D" w:rsidRDefault="008B3C79" w:rsidP="008B3C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27E6645E" w14:textId="77777777" w:rsidTr="00673779">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3B4808CB"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558615D5"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2022</w:t>
            </w:r>
          </w:p>
        </w:tc>
        <w:tc>
          <w:tcPr>
            <w:tcW w:w="1510" w:type="dxa"/>
            <w:tcBorders>
              <w:top w:val="nil"/>
              <w:left w:val="nil"/>
              <w:bottom w:val="single" w:sz="4" w:space="0" w:color="auto"/>
              <w:right w:val="single" w:sz="4" w:space="0" w:color="auto"/>
            </w:tcBorders>
            <w:shd w:val="clear" w:color="auto" w:fill="auto"/>
            <w:noWrap/>
            <w:vAlign w:val="center"/>
          </w:tcPr>
          <w:p w14:paraId="14006E2A" w14:textId="0774828F" w:rsidR="00673779" w:rsidRPr="00673779"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673779">
              <w:rPr>
                <w:rFonts w:ascii="Times New Roman" w:eastAsia="Times New Roman" w:hAnsi="Times New Roman" w:cs="Times New Roman"/>
                <w:color w:val="000000"/>
                <w:sz w:val="20"/>
                <w:szCs w:val="20"/>
                <w:lang w:eastAsia="ru-RU"/>
              </w:rPr>
              <w:t>294 937,00</w:t>
            </w:r>
          </w:p>
        </w:tc>
        <w:tc>
          <w:tcPr>
            <w:tcW w:w="2491" w:type="dxa"/>
            <w:tcBorders>
              <w:top w:val="nil"/>
              <w:left w:val="nil"/>
              <w:bottom w:val="single" w:sz="4" w:space="0" w:color="auto"/>
              <w:right w:val="single" w:sz="4" w:space="0" w:color="auto"/>
            </w:tcBorders>
            <w:shd w:val="clear" w:color="auto" w:fill="auto"/>
            <w:noWrap/>
            <w:vAlign w:val="center"/>
            <w:hideMark/>
          </w:tcPr>
          <w:p w14:paraId="6F8EF64E" w14:textId="0875A840"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5A8BFF40" w14:textId="24C44C35"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tcPr>
          <w:p w14:paraId="47CC3043" w14:textId="19D92A08" w:rsidR="00673779" w:rsidRPr="00673779"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673779">
              <w:rPr>
                <w:rFonts w:ascii="Times New Roman" w:eastAsia="Times New Roman" w:hAnsi="Times New Roman" w:cs="Times New Roman"/>
                <w:color w:val="000000"/>
                <w:sz w:val="20"/>
                <w:szCs w:val="20"/>
                <w:lang w:eastAsia="ru-RU"/>
              </w:rPr>
              <w:t>294 937,00</w:t>
            </w:r>
          </w:p>
        </w:tc>
        <w:tc>
          <w:tcPr>
            <w:tcW w:w="1326" w:type="dxa"/>
            <w:tcBorders>
              <w:top w:val="nil"/>
              <w:left w:val="nil"/>
              <w:bottom w:val="single" w:sz="4" w:space="0" w:color="auto"/>
              <w:right w:val="single" w:sz="4" w:space="0" w:color="auto"/>
            </w:tcBorders>
            <w:shd w:val="clear" w:color="auto" w:fill="auto"/>
            <w:noWrap/>
            <w:vAlign w:val="center"/>
            <w:hideMark/>
          </w:tcPr>
          <w:p w14:paraId="7F645766"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4779D4D2"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3FD342EE" w14:textId="77777777" w:rsidTr="00673779">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4CA52916"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77262102"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2023</w:t>
            </w:r>
          </w:p>
        </w:tc>
        <w:tc>
          <w:tcPr>
            <w:tcW w:w="1510" w:type="dxa"/>
            <w:tcBorders>
              <w:top w:val="nil"/>
              <w:left w:val="nil"/>
              <w:bottom w:val="single" w:sz="4" w:space="0" w:color="auto"/>
              <w:right w:val="single" w:sz="4" w:space="0" w:color="auto"/>
            </w:tcBorders>
            <w:shd w:val="clear" w:color="auto" w:fill="auto"/>
            <w:noWrap/>
            <w:vAlign w:val="center"/>
          </w:tcPr>
          <w:p w14:paraId="0CCD38C6" w14:textId="54E26214" w:rsidR="00673779" w:rsidRPr="00673779"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673779">
              <w:rPr>
                <w:rFonts w:ascii="Times New Roman" w:eastAsia="Times New Roman" w:hAnsi="Times New Roman" w:cs="Times New Roman"/>
                <w:color w:val="000000"/>
                <w:sz w:val="20"/>
                <w:szCs w:val="20"/>
                <w:lang w:eastAsia="ru-RU"/>
              </w:rPr>
              <w:t>925 373,</w:t>
            </w:r>
            <w:r w:rsidR="00A646F3">
              <w:rPr>
                <w:rFonts w:ascii="Times New Roman" w:eastAsia="Times New Roman" w:hAnsi="Times New Roman" w:cs="Times New Roman"/>
                <w:color w:val="000000"/>
                <w:sz w:val="20"/>
                <w:szCs w:val="20"/>
                <w:lang w:eastAsia="ru-RU"/>
              </w:rPr>
              <w:t>00</w:t>
            </w:r>
          </w:p>
        </w:tc>
        <w:tc>
          <w:tcPr>
            <w:tcW w:w="2491" w:type="dxa"/>
            <w:tcBorders>
              <w:top w:val="nil"/>
              <w:left w:val="nil"/>
              <w:bottom w:val="single" w:sz="4" w:space="0" w:color="auto"/>
              <w:right w:val="single" w:sz="4" w:space="0" w:color="auto"/>
            </w:tcBorders>
            <w:shd w:val="clear" w:color="auto" w:fill="auto"/>
            <w:noWrap/>
            <w:vAlign w:val="center"/>
            <w:hideMark/>
          </w:tcPr>
          <w:p w14:paraId="3807BEE6" w14:textId="6D886656"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1C335586" w14:textId="24CAEEF9"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tcPr>
          <w:p w14:paraId="7864B298" w14:textId="22161BB6" w:rsidR="00673779" w:rsidRPr="00673779"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673779">
              <w:rPr>
                <w:rFonts w:ascii="Times New Roman" w:eastAsia="Times New Roman" w:hAnsi="Times New Roman" w:cs="Times New Roman"/>
                <w:color w:val="000000"/>
                <w:sz w:val="20"/>
                <w:szCs w:val="20"/>
                <w:lang w:eastAsia="ru-RU"/>
              </w:rPr>
              <w:t>925 373,</w:t>
            </w:r>
            <w:r w:rsidR="00A646F3">
              <w:rPr>
                <w:rFonts w:ascii="Times New Roman" w:eastAsia="Times New Roman" w:hAnsi="Times New Roman" w:cs="Times New Roman"/>
                <w:color w:val="000000"/>
                <w:sz w:val="20"/>
                <w:szCs w:val="20"/>
                <w:lang w:eastAsia="ru-RU"/>
              </w:rPr>
              <w:t>00</w:t>
            </w:r>
          </w:p>
        </w:tc>
        <w:tc>
          <w:tcPr>
            <w:tcW w:w="1326" w:type="dxa"/>
            <w:tcBorders>
              <w:top w:val="nil"/>
              <w:left w:val="nil"/>
              <w:bottom w:val="single" w:sz="4" w:space="0" w:color="auto"/>
              <w:right w:val="single" w:sz="4" w:space="0" w:color="auto"/>
            </w:tcBorders>
            <w:shd w:val="clear" w:color="auto" w:fill="auto"/>
            <w:noWrap/>
            <w:vAlign w:val="center"/>
            <w:hideMark/>
          </w:tcPr>
          <w:p w14:paraId="4A2464E8"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71400380"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69A37464"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26BB8100" w14:textId="77777777" w:rsidR="00673779" w:rsidRPr="00E82B9D" w:rsidRDefault="00673779" w:rsidP="00673779">
            <w:pPr>
              <w:spacing w:after="0" w:line="240" w:lineRule="auto"/>
              <w:jc w:val="right"/>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1.2.</w:t>
            </w:r>
          </w:p>
        </w:tc>
        <w:tc>
          <w:tcPr>
            <w:tcW w:w="13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02509CFE" w14:textId="77777777" w:rsidR="00673779" w:rsidRPr="00E82B9D" w:rsidRDefault="00673779" w:rsidP="00673779">
            <w:pPr>
              <w:spacing w:after="0" w:line="240" w:lineRule="auto"/>
              <w:jc w:val="both"/>
              <w:rPr>
                <w:rFonts w:ascii="Times New Roman" w:eastAsia="Times New Roman" w:hAnsi="Times New Roman" w:cs="Times New Roman"/>
                <w:i/>
                <w:iCs/>
                <w:color w:val="000000"/>
                <w:sz w:val="20"/>
                <w:szCs w:val="20"/>
                <w:lang w:eastAsia="ru-RU"/>
              </w:rPr>
            </w:pPr>
            <w:r w:rsidRPr="00E82B9D">
              <w:rPr>
                <w:rFonts w:ascii="Times New Roman" w:eastAsia="Times New Roman" w:hAnsi="Times New Roman" w:cs="Times New Roman"/>
                <w:i/>
                <w:iCs/>
                <w:color w:val="000000"/>
                <w:sz w:val="20"/>
                <w:szCs w:val="20"/>
                <w:lang w:eastAsia="ru-RU"/>
              </w:rPr>
              <w:t>Профессиональная переподготовка муниципальных служащих по программам профессиональной переподготовки, объемом более 500 аудиторных часов</w:t>
            </w:r>
          </w:p>
        </w:tc>
      </w:tr>
      <w:tr w:rsidR="00673779" w:rsidRPr="00E82B9D" w14:paraId="5629B951"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3EB52268"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45F5C6D9"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Итого</w:t>
            </w:r>
          </w:p>
        </w:tc>
        <w:tc>
          <w:tcPr>
            <w:tcW w:w="1510" w:type="dxa"/>
            <w:tcBorders>
              <w:top w:val="nil"/>
              <w:left w:val="nil"/>
              <w:bottom w:val="single" w:sz="4" w:space="0" w:color="auto"/>
              <w:right w:val="single" w:sz="4" w:space="0" w:color="auto"/>
            </w:tcBorders>
            <w:shd w:val="clear" w:color="auto" w:fill="auto"/>
            <w:noWrap/>
            <w:vAlign w:val="center"/>
            <w:hideMark/>
          </w:tcPr>
          <w:p w14:paraId="00DA4F39"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521DEFC2"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6183CC34"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183DCD52"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15FA81E2"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46556C54"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2CCC038F"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19B73A5C"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25469E69"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2018</w:t>
            </w:r>
          </w:p>
        </w:tc>
        <w:tc>
          <w:tcPr>
            <w:tcW w:w="1510" w:type="dxa"/>
            <w:tcBorders>
              <w:top w:val="nil"/>
              <w:left w:val="nil"/>
              <w:bottom w:val="single" w:sz="4" w:space="0" w:color="auto"/>
              <w:right w:val="single" w:sz="4" w:space="0" w:color="auto"/>
            </w:tcBorders>
            <w:shd w:val="clear" w:color="auto" w:fill="auto"/>
            <w:noWrap/>
            <w:vAlign w:val="center"/>
            <w:hideMark/>
          </w:tcPr>
          <w:p w14:paraId="2137E475"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78442CD3"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6A789010"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2E3BA7EE"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41A62170"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1D5DA692"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64798CC8"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29B15A98"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13ED444D"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2019</w:t>
            </w:r>
          </w:p>
        </w:tc>
        <w:tc>
          <w:tcPr>
            <w:tcW w:w="1510" w:type="dxa"/>
            <w:tcBorders>
              <w:top w:val="nil"/>
              <w:left w:val="nil"/>
              <w:bottom w:val="single" w:sz="4" w:space="0" w:color="auto"/>
              <w:right w:val="single" w:sz="4" w:space="0" w:color="auto"/>
            </w:tcBorders>
            <w:shd w:val="clear" w:color="auto" w:fill="auto"/>
            <w:noWrap/>
            <w:vAlign w:val="center"/>
            <w:hideMark/>
          </w:tcPr>
          <w:p w14:paraId="1061F19A"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187E5A31"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4256DAF3"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191A6B41"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25916153"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554F7648"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5F5944F1"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261AD2B0"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6E117157"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2020</w:t>
            </w:r>
          </w:p>
        </w:tc>
        <w:tc>
          <w:tcPr>
            <w:tcW w:w="1510" w:type="dxa"/>
            <w:tcBorders>
              <w:top w:val="nil"/>
              <w:left w:val="nil"/>
              <w:bottom w:val="single" w:sz="4" w:space="0" w:color="auto"/>
              <w:right w:val="single" w:sz="4" w:space="0" w:color="auto"/>
            </w:tcBorders>
            <w:shd w:val="clear" w:color="auto" w:fill="auto"/>
            <w:noWrap/>
            <w:vAlign w:val="center"/>
            <w:hideMark/>
          </w:tcPr>
          <w:p w14:paraId="2E361AC8"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6CAE2E04"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7128349B"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2E77008A"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265C8D12"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479CA456"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0783BF12"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7EB6B93F"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42EDB513"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2021</w:t>
            </w:r>
          </w:p>
        </w:tc>
        <w:tc>
          <w:tcPr>
            <w:tcW w:w="1510" w:type="dxa"/>
            <w:tcBorders>
              <w:top w:val="nil"/>
              <w:left w:val="nil"/>
              <w:bottom w:val="single" w:sz="4" w:space="0" w:color="auto"/>
              <w:right w:val="single" w:sz="4" w:space="0" w:color="auto"/>
            </w:tcBorders>
            <w:shd w:val="clear" w:color="auto" w:fill="auto"/>
            <w:noWrap/>
            <w:vAlign w:val="center"/>
            <w:hideMark/>
          </w:tcPr>
          <w:p w14:paraId="3448783D"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5B3989EF"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496D847E"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0980BA7B"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2A7EB8F5"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5A8A524A"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71CDAC94"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6445D560"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6617BAC9"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2022</w:t>
            </w:r>
          </w:p>
        </w:tc>
        <w:tc>
          <w:tcPr>
            <w:tcW w:w="1510" w:type="dxa"/>
            <w:tcBorders>
              <w:top w:val="nil"/>
              <w:left w:val="nil"/>
              <w:bottom w:val="single" w:sz="4" w:space="0" w:color="auto"/>
              <w:right w:val="single" w:sz="4" w:space="0" w:color="auto"/>
            </w:tcBorders>
            <w:shd w:val="clear" w:color="auto" w:fill="auto"/>
            <w:noWrap/>
            <w:vAlign w:val="center"/>
            <w:hideMark/>
          </w:tcPr>
          <w:p w14:paraId="376594FA"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4F10FA22"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5958D6D9"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40371D45"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1D6AC320"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23CC5B0C"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180188DB"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7A62A612"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3589E791"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2023</w:t>
            </w:r>
          </w:p>
        </w:tc>
        <w:tc>
          <w:tcPr>
            <w:tcW w:w="1510" w:type="dxa"/>
            <w:tcBorders>
              <w:top w:val="nil"/>
              <w:left w:val="nil"/>
              <w:bottom w:val="single" w:sz="4" w:space="0" w:color="auto"/>
              <w:right w:val="single" w:sz="4" w:space="0" w:color="auto"/>
            </w:tcBorders>
            <w:shd w:val="clear" w:color="auto" w:fill="auto"/>
            <w:noWrap/>
            <w:vAlign w:val="center"/>
            <w:hideMark/>
          </w:tcPr>
          <w:p w14:paraId="0685763A"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49154CA9"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512AD512"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733D0008"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063733B6"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0EC789E3"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4AD9C48C"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0DEC06AA" w14:textId="77777777" w:rsidR="00673779" w:rsidRPr="00E82B9D" w:rsidRDefault="00673779" w:rsidP="00673779">
            <w:pPr>
              <w:spacing w:after="0" w:line="240" w:lineRule="auto"/>
              <w:jc w:val="right"/>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1.3.</w:t>
            </w:r>
          </w:p>
        </w:tc>
        <w:tc>
          <w:tcPr>
            <w:tcW w:w="13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32C857B7" w14:textId="77777777" w:rsidR="00673779" w:rsidRPr="00E82B9D" w:rsidRDefault="00673779" w:rsidP="00673779">
            <w:pPr>
              <w:spacing w:after="0" w:line="240" w:lineRule="auto"/>
              <w:jc w:val="both"/>
              <w:rPr>
                <w:rFonts w:ascii="Times New Roman" w:eastAsia="Times New Roman" w:hAnsi="Times New Roman" w:cs="Times New Roman"/>
                <w:i/>
                <w:iCs/>
                <w:color w:val="000000"/>
                <w:sz w:val="20"/>
                <w:szCs w:val="20"/>
                <w:lang w:eastAsia="ru-RU"/>
              </w:rPr>
            </w:pPr>
            <w:r w:rsidRPr="00E82B9D">
              <w:rPr>
                <w:rFonts w:ascii="Times New Roman" w:eastAsia="Times New Roman" w:hAnsi="Times New Roman" w:cs="Times New Roman"/>
                <w:i/>
                <w:iCs/>
                <w:color w:val="000000"/>
                <w:sz w:val="20"/>
                <w:szCs w:val="20"/>
                <w:lang w:eastAsia="ru-RU"/>
              </w:rPr>
              <w:t xml:space="preserve">Проведение семинаров и «информационных часов» по вопросам, связанным с прохождением муниципальной службы, в том </w:t>
            </w:r>
            <w:proofErr w:type="gramStart"/>
            <w:r w:rsidRPr="00E82B9D">
              <w:rPr>
                <w:rFonts w:ascii="Times New Roman" w:eastAsia="Times New Roman" w:hAnsi="Times New Roman" w:cs="Times New Roman"/>
                <w:i/>
                <w:iCs/>
                <w:color w:val="000000"/>
                <w:sz w:val="20"/>
                <w:szCs w:val="20"/>
                <w:lang w:eastAsia="ru-RU"/>
              </w:rPr>
              <w:t>числе  о</w:t>
            </w:r>
            <w:proofErr w:type="gramEnd"/>
            <w:r w:rsidRPr="00E82B9D">
              <w:rPr>
                <w:rFonts w:ascii="Times New Roman" w:eastAsia="Times New Roman" w:hAnsi="Times New Roman" w:cs="Times New Roman"/>
                <w:i/>
                <w:iCs/>
                <w:color w:val="000000"/>
                <w:sz w:val="20"/>
                <w:szCs w:val="20"/>
                <w:lang w:eastAsia="ru-RU"/>
              </w:rPr>
              <w:t xml:space="preserve"> мерах по противодействию коррупции</w:t>
            </w:r>
          </w:p>
        </w:tc>
      </w:tr>
      <w:tr w:rsidR="00673779" w:rsidRPr="00E82B9D" w14:paraId="4335F3A3"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1F560A20"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42CF2A3E"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Итого</w:t>
            </w:r>
          </w:p>
        </w:tc>
        <w:tc>
          <w:tcPr>
            <w:tcW w:w="1510" w:type="dxa"/>
            <w:tcBorders>
              <w:top w:val="nil"/>
              <w:left w:val="nil"/>
              <w:bottom w:val="single" w:sz="4" w:space="0" w:color="auto"/>
              <w:right w:val="single" w:sz="4" w:space="0" w:color="auto"/>
            </w:tcBorders>
            <w:shd w:val="clear" w:color="auto" w:fill="auto"/>
            <w:noWrap/>
            <w:vAlign w:val="center"/>
            <w:hideMark/>
          </w:tcPr>
          <w:p w14:paraId="20946457"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77DA32F2"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08E169D9"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4AA66E17"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6DDA5466"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6BE4CA68"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441A9CF2"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07D097CC"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685C2FF1"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2018</w:t>
            </w:r>
          </w:p>
        </w:tc>
        <w:tc>
          <w:tcPr>
            <w:tcW w:w="1510" w:type="dxa"/>
            <w:tcBorders>
              <w:top w:val="nil"/>
              <w:left w:val="nil"/>
              <w:bottom w:val="single" w:sz="4" w:space="0" w:color="auto"/>
              <w:right w:val="single" w:sz="4" w:space="0" w:color="auto"/>
            </w:tcBorders>
            <w:shd w:val="clear" w:color="auto" w:fill="auto"/>
            <w:noWrap/>
            <w:vAlign w:val="center"/>
            <w:hideMark/>
          </w:tcPr>
          <w:p w14:paraId="33A831A7"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5685AC3B"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612D4818"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2133B9CE"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586BDBB1"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3CD7F68F"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2B6EF836"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4C03D751"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4A680B60"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2019</w:t>
            </w:r>
          </w:p>
        </w:tc>
        <w:tc>
          <w:tcPr>
            <w:tcW w:w="1510" w:type="dxa"/>
            <w:tcBorders>
              <w:top w:val="nil"/>
              <w:left w:val="nil"/>
              <w:bottom w:val="single" w:sz="4" w:space="0" w:color="auto"/>
              <w:right w:val="single" w:sz="4" w:space="0" w:color="auto"/>
            </w:tcBorders>
            <w:shd w:val="clear" w:color="auto" w:fill="auto"/>
            <w:noWrap/>
            <w:vAlign w:val="center"/>
            <w:hideMark/>
          </w:tcPr>
          <w:p w14:paraId="1489509F"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72E6A911"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15F0F20E"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5782C6BF"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4F0F680D"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1D178C52"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7AC3AB38"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5B3501F6"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1B992C1C"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2020</w:t>
            </w:r>
          </w:p>
        </w:tc>
        <w:tc>
          <w:tcPr>
            <w:tcW w:w="1510" w:type="dxa"/>
            <w:tcBorders>
              <w:top w:val="nil"/>
              <w:left w:val="nil"/>
              <w:bottom w:val="single" w:sz="4" w:space="0" w:color="auto"/>
              <w:right w:val="single" w:sz="4" w:space="0" w:color="auto"/>
            </w:tcBorders>
            <w:shd w:val="clear" w:color="auto" w:fill="auto"/>
            <w:noWrap/>
            <w:vAlign w:val="center"/>
            <w:hideMark/>
          </w:tcPr>
          <w:p w14:paraId="5E3DFDAB"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0B397E9D"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37BAF952"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1AFB7FAE"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3D5DF53A"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589582B1"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07936E7F"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3F8C8B44"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0DC7765D"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2021</w:t>
            </w:r>
          </w:p>
        </w:tc>
        <w:tc>
          <w:tcPr>
            <w:tcW w:w="1510" w:type="dxa"/>
            <w:tcBorders>
              <w:top w:val="nil"/>
              <w:left w:val="nil"/>
              <w:bottom w:val="single" w:sz="4" w:space="0" w:color="auto"/>
              <w:right w:val="single" w:sz="4" w:space="0" w:color="auto"/>
            </w:tcBorders>
            <w:shd w:val="clear" w:color="auto" w:fill="auto"/>
            <w:noWrap/>
            <w:vAlign w:val="center"/>
            <w:hideMark/>
          </w:tcPr>
          <w:p w14:paraId="38148C47"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07564601"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13C84F69"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069B27B8"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094F76A5"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48873F47"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020DC803"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3E02C099"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0AA38BD8"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2022</w:t>
            </w:r>
          </w:p>
        </w:tc>
        <w:tc>
          <w:tcPr>
            <w:tcW w:w="1510" w:type="dxa"/>
            <w:tcBorders>
              <w:top w:val="nil"/>
              <w:left w:val="nil"/>
              <w:bottom w:val="single" w:sz="4" w:space="0" w:color="auto"/>
              <w:right w:val="single" w:sz="4" w:space="0" w:color="auto"/>
            </w:tcBorders>
            <w:shd w:val="clear" w:color="auto" w:fill="auto"/>
            <w:noWrap/>
            <w:vAlign w:val="center"/>
            <w:hideMark/>
          </w:tcPr>
          <w:p w14:paraId="3F38A447"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7B030437"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3DC5BCAC"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65E3F4B7"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752FEF56"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4AFDB4CC"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23E5EB5B"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65BEBCA8"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61586142"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2023</w:t>
            </w:r>
          </w:p>
        </w:tc>
        <w:tc>
          <w:tcPr>
            <w:tcW w:w="1510" w:type="dxa"/>
            <w:tcBorders>
              <w:top w:val="nil"/>
              <w:left w:val="nil"/>
              <w:bottom w:val="single" w:sz="4" w:space="0" w:color="auto"/>
              <w:right w:val="single" w:sz="4" w:space="0" w:color="auto"/>
            </w:tcBorders>
            <w:shd w:val="clear" w:color="auto" w:fill="auto"/>
            <w:noWrap/>
            <w:vAlign w:val="center"/>
            <w:hideMark/>
          </w:tcPr>
          <w:p w14:paraId="169804DC"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60FF2444"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371F3552"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434D64DA"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0B22E5C7"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54D5A9F4"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218922C7" w14:textId="77777777" w:rsidTr="00E82B9D">
        <w:trPr>
          <w:trHeight w:val="315"/>
        </w:trPr>
        <w:tc>
          <w:tcPr>
            <w:tcW w:w="148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2C33F"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r>
      <w:tr w:rsidR="00673779" w:rsidRPr="00E82B9D" w14:paraId="3C062462" w14:textId="77777777" w:rsidTr="00E82B9D">
        <w:trPr>
          <w:trHeight w:val="780"/>
        </w:trPr>
        <w:tc>
          <w:tcPr>
            <w:tcW w:w="148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507EC6F"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Задача: формирование и развитие резерва управленческих кадров в муниципальном образовании «Город Мирный» Мирнинского района Республики Саха (Якутия)</w:t>
            </w:r>
          </w:p>
        </w:tc>
      </w:tr>
      <w:tr w:rsidR="00673779" w:rsidRPr="00E82B9D" w14:paraId="6A248C36"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52AE9712" w14:textId="77777777"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0EE674B8" w14:textId="77777777"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510" w:type="dxa"/>
            <w:tcBorders>
              <w:top w:val="nil"/>
              <w:left w:val="nil"/>
              <w:bottom w:val="single" w:sz="4" w:space="0" w:color="auto"/>
              <w:right w:val="single" w:sz="4" w:space="0" w:color="auto"/>
            </w:tcBorders>
            <w:shd w:val="clear" w:color="auto" w:fill="auto"/>
            <w:noWrap/>
            <w:vAlign w:val="center"/>
            <w:hideMark/>
          </w:tcPr>
          <w:p w14:paraId="3A186EE4" w14:textId="77777777"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49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62F592" w14:textId="77777777"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2D73CC97"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4E7C7B92"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189D6B28" w14:textId="77777777"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1DFB9E1F"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1723D3AE" w14:textId="77777777" w:rsidR="00673779" w:rsidRPr="00E82B9D" w:rsidRDefault="00673779" w:rsidP="00673779">
            <w:pPr>
              <w:spacing w:after="0" w:line="240" w:lineRule="auto"/>
              <w:jc w:val="right"/>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lastRenderedPageBreak/>
              <w:t>2.</w:t>
            </w:r>
          </w:p>
        </w:tc>
        <w:tc>
          <w:tcPr>
            <w:tcW w:w="2378" w:type="dxa"/>
            <w:tcBorders>
              <w:top w:val="nil"/>
              <w:left w:val="nil"/>
              <w:bottom w:val="single" w:sz="4" w:space="0" w:color="auto"/>
              <w:right w:val="single" w:sz="4" w:space="0" w:color="auto"/>
            </w:tcBorders>
            <w:shd w:val="clear" w:color="auto" w:fill="auto"/>
            <w:vAlign w:val="center"/>
            <w:hideMark/>
          </w:tcPr>
          <w:p w14:paraId="547C6871"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ВСЕГО</w:t>
            </w:r>
          </w:p>
        </w:tc>
        <w:tc>
          <w:tcPr>
            <w:tcW w:w="1510" w:type="dxa"/>
            <w:tcBorders>
              <w:top w:val="nil"/>
              <w:left w:val="nil"/>
              <w:bottom w:val="single" w:sz="4" w:space="0" w:color="auto"/>
              <w:right w:val="single" w:sz="4" w:space="0" w:color="auto"/>
            </w:tcBorders>
            <w:shd w:val="clear" w:color="auto" w:fill="auto"/>
            <w:noWrap/>
            <w:vAlign w:val="center"/>
            <w:hideMark/>
          </w:tcPr>
          <w:p w14:paraId="43BF93AA" w14:textId="14452800"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277 592,00</w:t>
            </w:r>
          </w:p>
        </w:tc>
        <w:tc>
          <w:tcPr>
            <w:tcW w:w="2491" w:type="dxa"/>
            <w:tcBorders>
              <w:top w:val="nil"/>
              <w:left w:val="nil"/>
              <w:bottom w:val="single" w:sz="4" w:space="0" w:color="auto"/>
              <w:right w:val="single" w:sz="4" w:space="0" w:color="auto"/>
            </w:tcBorders>
            <w:shd w:val="clear" w:color="auto" w:fill="auto"/>
            <w:noWrap/>
            <w:vAlign w:val="center"/>
            <w:hideMark/>
          </w:tcPr>
          <w:p w14:paraId="2790A7B7" w14:textId="3C1C425F"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737EF1D7" w14:textId="232AFD19"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6810C78E" w14:textId="7E2C87A2"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277 592,00</w:t>
            </w:r>
          </w:p>
        </w:tc>
        <w:tc>
          <w:tcPr>
            <w:tcW w:w="1326" w:type="dxa"/>
            <w:tcBorders>
              <w:top w:val="nil"/>
              <w:left w:val="nil"/>
              <w:bottom w:val="single" w:sz="4" w:space="0" w:color="auto"/>
              <w:right w:val="single" w:sz="4" w:space="0" w:color="auto"/>
            </w:tcBorders>
            <w:shd w:val="clear" w:color="auto" w:fill="auto"/>
            <w:noWrap/>
            <w:vAlign w:val="center"/>
            <w:hideMark/>
          </w:tcPr>
          <w:p w14:paraId="66C47590"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19DF137F" w14:textId="77777777" w:rsidR="00673779" w:rsidRPr="00E82B9D" w:rsidRDefault="00673779" w:rsidP="006737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3A8506D0"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58EDBA77" w14:textId="77777777" w:rsidR="00673779" w:rsidRPr="00E82B9D" w:rsidRDefault="00673779" w:rsidP="006737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331751B4"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2018</w:t>
            </w:r>
          </w:p>
        </w:tc>
        <w:tc>
          <w:tcPr>
            <w:tcW w:w="1510" w:type="dxa"/>
            <w:tcBorders>
              <w:top w:val="nil"/>
              <w:left w:val="nil"/>
              <w:bottom w:val="single" w:sz="4" w:space="0" w:color="auto"/>
              <w:right w:val="single" w:sz="4" w:space="0" w:color="auto"/>
            </w:tcBorders>
            <w:shd w:val="clear" w:color="auto" w:fill="auto"/>
            <w:noWrap/>
            <w:vAlign w:val="center"/>
            <w:hideMark/>
          </w:tcPr>
          <w:p w14:paraId="20A64481" w14:textId="2AD8A86B"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136 979,00</w:t>
            </w:r>
          </w:p>
        </w:tc>
        <w:tc>
          <w:tcPr>
            <w:tcW w:w="2491" w:type="dxa"/>
            <w:tcBorders>
              <w:top w:val="nil"/>
              <w:left w:val="nil"/>
              <w:bottom w:val="single" w:sz="4" w:space="0" w:color="auto"/>
              <w:right w:val="single" w:sz="4" w:space="0" w:color="auto"/>
            </w:tcBorders>
            <w:shd w:val="clear" w:color="auto" w:fill="auto"/>
            <w:noWrap/>
            <w:vAlign w:val="center"/>
            <w:hideMark/>
          </w:tcPr>
          <w:p w14:paraId="259EC1BC" w14:textId="54C1E53D"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567B1DF7" w14:textId="2D84433B"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4C39704F" w14:textId="0894225B"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136 979,00</w:t>
            </w:r>
          </w:p>
        </w:tc>
        <w:tc>
          <w:tcPr>
            <w:tcW w:w="1326" w:type="dxa"/>
            <w:tcBorders>
              <w:top w:val="nil"/>
              <w:left w:val="nil"/>
              <w:bottom w:val="single" w:sz="4" w:space="0" w:color="auto"/>
              <w:right w:val="single" w:sz="4" w:space="0" w:color="auto"/>
            </w:tcBorders>
            <w:shd w:val="clear" w:color="auto" w:fill="auto"/>
            <w:noWrap/>
            <w:vAlign w:val="center"/>
            <w:hideMark/>
          </w:tcPr>
          <w:p w14:paraId="52966FE6"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704FA54A" w14:textId="77777777" w:rsidR="00673779" w:rsidRPr="00E82B9D" w:rsidRDefault="00673779" w:rsidP="006737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5C738EEE"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1C632804" w14:textId="77777777" w:rsidR="00673779" w:rsidRPr="00E82B9D" w:rsidRDefault="00673779" w:rsidP="006737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2302DBC0"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2019</w:t>
            </w:r>
          </w:p>
        </w:tc>
        <w:tc>
          <w:tcPr>
            <w:tcW w:w="1510" w:type="dxa"/>
            <w:tcBorders>
              <w:top w:val="nil"/>
              <w:left w:val="nil"/>
              <w:bottom w:val="single" w:sz="4" w:space="0" w:color="auto"/>
              <w:right w:val="single" w:sz="4" w:space="0" w:color="auto"/>
            </w:tcBorders>
            <w:shd w:val="clear" w:color="auto" w:fill="auto"/>
            <w:noWrap/>
            <w:vAlign w:val="center"/>
            <w:hideMark/>
          </w:tcPr>
          <w:p w14:paraId="3FB5145D" w14:textId="55CAD353"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140 613,00</w:t>
            </w:r>
          </w:p>
        </w:tc>
        <w:tc>
          <w:tcPr>
            <w:tcW w:w="2491" w:type="dxa"/>
            <w:tcBorders>
              <w:top w:val="nil"/>
              <w:left w:val="nil"/>
              <w:bottom w:val="single" w:sz="4" w:space="0" w:color="auto"/>
              <w:right w:val="single" w:sz="4" w:space="0" w:color="auto"/>
            </w:tcBorders>
            <w:shd w:val="clear" w:color="auto" w:fill="auto"/>
            <w:noWrap/>
            <w:vAlign w:val="center"/>
            <w:hideMark/>
          </w:tcPr>
          <w:p w14:paraId="20DB15CB" w14:textId="611A08BE"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0FDFD6B4" w14:textId="3ECE48F3"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193C7595" w14:textId="1ECEB0D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140 613,00</w:t>
            </w:r>
          </w:p>
        </w:tc>
        <w:tc>
          <w:tcPr>
            <w:tcW w:w="1326" w:type="dxa"/>
            <w:tcBorders>
              <w:top w:val="nil"/>
              <w:left w:val="nil"/>
              <w:bottom w:val="single" w:sz="4" w:space="0" w:color="auto"/>
              <w:right w:val="single" w:sz="4" w:space="0" w:color="auto"/>
            </w:tcBorders>
            <w:shd w:val="clear" w:color="auto" w:fill="auto"/>
            <w:noWrap/>
            <w:vAlign w:val="center"/>
            <w:hideMark/>
          </w:tcPr>
          <w:p w14:paraId="3F77A5D4"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6C21818A" w14:textId="77777777" w:rsidR="00673779" w:rsidRPr="00E82B9D" w:rsidRDefault="00673779" w:rsidP="006737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539C6461"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583F2DC8" w14:textId="77777777" w:rsidR="00673779" w:rsidRPr="00E82B9D" w:rsidRDefault="00673779" w:rsidP="006737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0ACC2C06"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2020</w:t>
            </w:r>
          </w:p>
        </w:tc>
        <w:tc>
          <w:tcPr>
            <w:tcW w:w="1510" w:type="dxa"/>
            <w:tcBorders>
              <w:top w:val="nil"/>
              <w:left w:val="nil"/>
              <w:bottom w:val="single" w:sz="4" w:space="0" w:color="auto"/>
              <w:right w:val="single" w:sz="4" w:space="0" w:color="auto"/>
            </w:tcBorders>
            <w:shd w:val="clear" w:color="auto" w:fill="auto"/>
            <w:noWrap/>
            <w:vAlign w:val="center"/>
            <w:hideMark/>
          </w:tcPr>
          <w:p w14:paraId="55C197E7" w14:textId="409F717F"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w:t>
            </w:r>
          </w:p>
        </w:tc>
        <w:tc>
          <w:tcPr>
            <w:tcW w:w="2491" w:type="dxa"/>
            <w:tcBorders>
              <w:top w:val="nil"/>
              <w:left w:val="nil"/>
              <w:bottom w:val="single" w:sz="4" w:space="0" w:color="auto"/>
              <w:right w:val="single" w:sz="4" w:space="0" w:color="auto"/>
            </w:tcBorders>
            <w:shd w:val="clear" w:color="auto" w:fill="auto"/>
            <w:noWrap/>
            <w:vAlign w:val="center"/>
            <w:hideMark/>
          </w:tcPr>
          <w:p w14:paraId="7EED5BD2" w14:textId="3FD1E217"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72E87E7F" w14:textId="71DB54BC"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5C49CE0A" w14:textId="10C253AF"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w:t>
            </w:r>
          </w:p>
        </w:tc>
        <w:tc>
          <w:tcPr>
            <w:tcW w:w="1326" w:type="dxa"/>
            <w:tcBorders>
              <w:top w:val="nil"/>
              <w:left w:val="nil"/>
              <w:bottom w:val="single" w:sz="4" w:space="0" w:color="auto"/>
              <w:right w:val="single" w:sz="4" w:space="0" w:color="auto"/>
            </w:tcBorders>
            <w:shd w:val="clear" w:color="auto" w:fill="auto"/>
            <w:noWrap/>
            <w:vAlign w:val="center"/>
            <w:hideMark/>
          </w:tcPr>
          <w:p w14:paraId="167231DF"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35F0027E" w14:textId="77777777" w:rsidR="00673779" w:rsidRPr="00E82B9D" w:rsidRDefault="00673779" w:rsidP="006737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56A4AEE2"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31C3B774" w14:textId="77777777" w:rsidR="00673779" w:rsidRPr="00E82B9D" w:rsidRDefault="00673779" w:rsidP="006737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3C61AB4B"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2021</w:t>
            </w:r>
          </w:p>
        </w:tc>
        <w:tc>
          <w:tcPr>
            <w:tcW w:w="1510" w:type="dxa"/>
            <w:tcBorders>
              <w:top w:val="nil"/>
              <w:left w:val="nil"/>
              <w:bottom w:val="single" w:sz="4" w:space="0" w:color="auto"/>
              <w:right w:val="single" w:sz="4" w:space="0" w:color="auto"/>
            </w:tcBorders>
            <w:shd w:val="clear" w:color="auto" w:fill="auto"/>
            <w:noWrap/>
            <w:vAlign w:val="center"/>
            <w:hideMark/>
          </w:tcPr>
          <w:p w14:paraId="09F52109" w14:textId="4FB3406F"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w:t>
            </w:r>
          </w:p>
        </w:tc>
        <w:tc>
          <w:tcPr>
            <w:tcW w:w="2491" w:type="dxa"/>
            <w:tcBorders>
              <w:top w:val="nil"/>
              <w:left w:val="nil"/>
              <w:bottom w:val="single" w:sz="4" w:space="0" w:color="auto"/>
              <w:right w:val="single" w:sz="4" w:space="0" w:color="auto"/>
            </w:tcBorders>
            <w:shd w:val="clear" w:color="auto" w:fill="auto"/>
            <w:noWrap/>
            <w:vAlign w:val="center"/>
            <w:hideMark/>
          </w:tcPr>
          <w:p w14:paraId="1C010002" w14:textId="2ABBB44C"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6D6A06DE" w14:textId="7E009681"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1796710E" w14:textId="0B29D322"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w:t>
            </w:r>
          </w:p>
        </w:tc>
        <w:tc>
          <w:tcPr>
            <w:tcW w:w="1326" w:type="dxa"/>
            <w:tcBorders>
              <w:top w:val="nil"/>
              <w:left w:val="nil"/>
              <w:bottom w:val="single" w:sz="4" w:space="0" w:color="auto"/>
              <w:right w:val="single" w:sz="4" w:space="0" w:color="auto"/>
            </w:tcBorders>
            <w:shd w:val="clear" w:color="auto" w:fill="auto"/>
            <w:noWrap/>
            <w:vAlign w:val="center"/>
            <w:hideMark/>
          </w:tcPr>
          <w:p w14:paraId="017BEA0D"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09CE9E89" w14:textId="77777777" w:rsidR="00673779" w:rsidRPr="00E82B9D" w:rsidRDefault="00673779" w:rsidP="006737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1313C6FB"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06D5F387" w14:textId="77777777" w:rsidR="00673779" w:rsidRPr="00E82B9D" w:rsidRDefault="00673779" w:rsidP="006737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58EC2E8D"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2022</w:t>
            </w:r>
          </w:p>
        </w:tc>
        <w:tc>
          <w:tcPr>
            <w:tcW w:w="1510" w:type="dxa"/>
            <w:tcBorders>
              <w:top w:val="nil"/>
              <w:left w:val="nil"/>
              <w:bottom w:val="single" w:sz="4" w:space="0" w:color="auto"/>
              <w:right w:val="single" w:sz="4" w:space="0" w:color="auto"/>
            </w:tcBorders>
            <w:shd w:val="clear" w:color="auto" w:fill="auto"/>
            <w:noWrap/>
            <w:vAlign w:val="center"/>
            <w:hideMark/>
          </w:tcPr>
          <w:p w14:paraId="77C2AD03" w14:textId="27F56E95"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w:t>
            </w:r>
          </w:p>
        </w:tc>
        <w:tc>
          <w:tcPr>
            <w:tcW w:w="2491" w:type="dxa"/>
            <w:tcBorders>
              <w:top w:val="nil"/>
              <w:left w:val="nil"/>
              <w:bottom w:val="single" w:sz="4" w:space="0" w:color="auto"/>
              <w:right w:val="single" w:sz="4" w:space="0" w:color="auto"/>
            </w:tcBorders>
            <w:shd w:val="clear" w:color="auto" w:fill="auto"/>
            <w:noWrap/>
            <w:vAlign w:val="center"/>
            <w:hideMark/>
          </w:tcPr>
          <w:p w14:paraId="02744B79" w14:textId="0DA02206"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42800C57" w14:textId="5345F621"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456645F7" w14:textId="260F8A2D"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w:t>
            </w:r>
          </w:p>
        </w:tc>
        <w:tc>
          <w:tcPr>
            <w:tcW w:w="1326" w:type="dxa"/>
            <w:tcBorders>
              <w:top w:val="nil"/>
              <w:left w:val="nil"/>
              <w:bottom w:val="single" w:sz="4" w:space="0" w:color="auto"/>
              <w:right w:val="single" w:sz="4" w:space="0" w:color="auto"/>
            </w:tcBorders>
            <w:shd w:val="clear" w:color="auto" w:fill="auto"/>
            <w:noWrap/>
            <w:vAlign w:val="center"/>
            <w:hideMark/>
          </w:tcPr>
          <w:p w14:paraId="7F96F5D5"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5D61FC2A" w14:textId="77777777" w:rsidR="00673779" w:rsidRPr="00E82B9D" w:rsidRDefault="00673779" w:rsidP="006737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117FA0DC"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78C537FD" w14:textId="77777777" w:rsidR="00673779" w:rsidRPr="00E82B9D" w:rsidRDefault="00673779" w:rsidP="006737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4101D694"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2023</w:t>
            </w:r>
          </w:p>
        </w:tc>
        <w:tc>
          <w:tcPr>
            <w:tcW w:w="1510" w:type="dxa"/>
            <w:tcBorders>
              <w:top w:val="nil"/>
              <w:left w:val="nil"/>
              <w:bottom w:val="single" w:sz="4" w:space="0" w:color="auto"/>
              <w:right w:val="single" w:sz="4" w:space="0" w:color="auto"/>
            </w:tcBorders>
            <w:shd w:val="clear" w:color="auto" w:fill="auto"/>
            <w:noWrap/>
            <w:vAlign w:val="center"/>
            <w:hideMark/>
          </w:tcPr>
          <w:p w14:paraId="7E91B45E" w14:textId="25349608"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w:t>
            </w:r>
          </w:p>
        </w:tc>
        <w:tc>
          <w:tcPr>
            <w:tcW w:w="2491" w:type="dxa"/>
            <w:tcBorders>
              <w:top w:val="nil"/>
              <w:left w:val="nil"/>
              <w:bottom w:val="single" w:sz="4" w:space="0" w:color="auto"/>
              <w:right w:val="single" w:sz="4" w:space="0" w:color="auto"/>
            </w:tcBorders>
            <w:shd w:val="clear" w:color="auto" w:fill="auto"/>
            <w:noWrap/>
            <w:vAlign w:val="center"/>
            <w:hideMark/>
          </w:tcPr>
          <w:p w14:paraId="36C17ABA" w14:textId="6D6C8772"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2491" w:type="dxa"/>
            <w:tcBorders>
              <w:top w:val="nil"/>
              <w:left w:val="nil"/>
              <w:bottom w:val="single" w:sz="4" w:space="0" w:color="auto"/>
              <w:right w:val="single" w:sz="4" w:space="0" w:color="auto"/>
            </w:tcBorders>
            <w:shd w:val="clear" w:color="auto" w:fill="auto"/>
            <w:noWrap/>
            <w:vAlign w:val="center"/>
            <w:hideMark/>
          </w:tcPr>
          <w:p w14:paraId="378DFFB9" w14:textId="779518BF"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5D9820FD" w14:textId="0406203B"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w:t>
            </w:r>
          </w:p>
        </w:tc>
        <w:tc>
          <w:tcPr>
            <w:tcW w:w="1326" w:type="dxa"/>
            <w:tcBorders>
              <w:top w:val="nil"/>
              <w:left w:val="nil"/>
              <w:bottom w:val="single" w:sz="4" w:space="0" w:color="auto"/>
              <w:right w:val="single" w:sz="4" w:space="0" w:color="auto"/>
            </w:tcBorders>
            <w:shd w:val="clear" w:color="auto" w:fill="auto"/>
            <w:noWrap/>
            <w:vAlign w:val="center"/>
            <w:hideMark/>
          </w:tcPr>
          <w:p w14:paraId="30368060"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35E79D05" w14:textId="77777777" w:rsidR="00673779" w:rsidRPr="00E82B9D" w:rsidRDefault="00673779" w:rsidP="00673779">
            <w:pPr>
              <w:spacing w:after="0" w:line="240" w:lineRule="auto"/>
              <w:ind w:firstLineChars="100" w:firstLine="200"/>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060F2405"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684ADBCE" w14:textId="77777777" w:rsidR="00673779" w:rsidRPr="00E82B9D" w:rsidRDefault="00673779" w:rsidP="00673779">
            <w:pPr>
              <w:spacing w:after="0" w:line="240" w:lineRule="auto"/>
              <w:jc w:val="right"/>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2.1.</w:t>
            </w:r>
          </w:p>
        </w:tc>
        <w:tc>
          <w:tcPr>
            <w:tcW w:w="13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1ADF5D68" w14:textId="77777777" w:rsidR="00673779" w:rsidRPr="00E82B9D" w:rsidRDefault="00673779" w:rsidP="00673779">
            <w:pPr>
              <w:spacing w:after="0" w:line="240" w:lineRule="auto"/>
              <w:jc w:val="center"/>
              <w:rPr>
                <w:rFonts w:ascii="Times New Roman" w:eastAsia="Times New Roman" w:hAnsi="Times New Roman" w:cs="Times New Roman"/>
                <w:i/>
                <w:iCs/>
                <w:color w:val="000000"/>
                <w:sz w:val="20"/>
                <w:szCs w:val="20"/>
                <w:lang w:eastAsia="ru-RU"/>
              </w:rPr>
            </w:pPr>
            <w:r w:rsidRPr="00E82B9D">
              <w:rPr>
                <w:rFonts w:ascii="Times New Roman" w:eastAsia="Times New Roman" w:hAnsi="Times New Roman" w:cs="Times New Roman"/>
                <w:i/>
                <w:iCs/>
                <w:color w:val="000000"/>
                <w:sz w:val="20"/>
                <w:szCs w:val="20"/>
                <w:lang w:eastAsia="ru-RU"/>
              </w:rPr>
              <w:t>Формирование резерва управленческих кадров МО «Город Мирный»</w:t>
            </w:r>
          </w:p>
        </w:tc>
      </w:tr>
      <w:tr w:rsidR="00673779" w:rsidRPr="00E82B9D" w14:paraId="7523BB92"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0DE58100"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3892A4C8"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Итого</w:t>
            </w:r>
          </w:p>
        </w:tc>
        <w:tc>
          <w:tcPr>
            <w:tcW w:w="1510" w:type="dxa"/>
            <w:tcBorders>
              <w:top w:val="nil"/>
              <w:left w:val="nil"/>
              <w:bottom w:val="single" w:sz="4" w:space="0" w:color="auto"/>
              <w:right w:val="single" w:sz="4" w:space="0" w:color="auto"/>
            </w:tcBorders>
            <w:shd w:val="clear" w:color="auto" w:fill="auto"/>
            <w:noWrap/>
            <w:vAlign w:val="center"/>
            <w:hideMark/>
          </w:tcPr>
          <w:p w14:paraId="6CC866F1"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5F222708"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3C4044EF"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08A1554D"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30522199"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59DFAE04"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3D38844C"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76DFD45C"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03E2C53C"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2018</w:t>
            </w:r>
          </w:p>
        </w:tc>
        <w:tc>
          <w:tcPr>
            <w:tcW w:w="1510" w:type="dxa"/>
            <w:tcBorders>
              <w:top w:val="nil"/>
              <w:left w:val="nil"/>
              <w:bottom w:val="single" w:sz="4" w:space="0" w:color="auto"/>
              <w:right w:val="single" w:sz="4" w:space="0" w:color="auto"/>
            </w:tcBorders>
            <w:shd w:val="clear" w:color="auto" w:fill="auto"/>
            <w:noWrap/>
            <w:vAlign w:val="center"/>
            <w:hideMark/>
          </w:tcPr>
          <w:p w14:paraId="2DB5535C"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204BAB9E"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120392E9"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2E27A533"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41F963FA"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177D4E7B"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34A3BDCA"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3C38399E"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54072C5A"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2019</w:t>
            </w:r>
          </w:p>
        </w:tc>
        <w:tc>
          <w:tcPr>
            <w:tcW w:w="1510" w:type="dxa"/>
            <w:tcBorders>
              <w:top w:val="nil"/>
              <w:left w:val="nil"/>
              <w:bottom w:val="single" w:sz="4" w:space="0" w:color="auto"/>
              <w:right w:val="single" w:sz="4" w:space="0" w:color="auto"/>
            </w:tcBorders>
            <w:shd w:val="clear" w:color="auto" w:fill="auto"/>
            <w:noWrap/>
            <w:vAlign w:val="center"/>
            <w:hideMark/>
          </w:tcPr>
          <w:p w14:paraId="323D5D40"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772F30F2"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6875A5CE"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0466AD47"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72121D4F"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3BFB5975"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1D89CB88"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08B4B186"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170B0B91"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2020</w:t>
            </w:r>
          </w:p>
        </w:tc>
        <w:tc>
          <w:tcPr>
            <w:tcW w:w="1510" w:type="dxa"/>
            <w:tcBorders>
              <w:top w:val="nil"/>
              <w:left w:val="nil"/>
              <w:bottom w:val="single" w:sz="4" w:space="0" w:color="auto"/>
              <w:right w:val="single" w:sz="4" w:space="0" w:color="auto"/>
            </w:tcBorders>
            <w:shd w:val="clear" w:color="auto" w:fill="auto"/>
            <w:noWrap/>
            <w:vAlign w:val="center"/>
            <w:hideMark/>
          </w:tcPr>
          <w:p w14:paraId="1DC781C2"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09C9BF47"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1BBBCB6E"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0E77FD20"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2C367703"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40808562"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74E3031D"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4A51EC75"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43E92C5B"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2021</w:t>
            </w:r>
          </w:p>
        </w:tc>
        <w:tc>
          <w:tcPr>
            <w:tcW w:w="1510" w:type="dxa"/>
            <w:tcBorders>
              <w:top w:val="nil"/>
              <w:left w:val="nil"/>
              <w:bottom w:val="single" w:sz="4" w:space="0" w:color="auto"/>
              <w:right w:val="single" w:sz="4" w:space="0" w:color="auto"/>
            </w:tcBorders>
            <w:shd w:val="clear" w:color="auto" w:fill="auto"/>
            <w:noWrap/>
            <w:vAlign w:val="center"/>
            <w:hideMark/>
          </w:tcPr>
          <w:p w14:paraId="63576F74"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2C5BB186"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54B6293C"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6B58CE8B"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48F88BFA"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021EDBCD"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6806948A"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43FB5FDB"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1D9929C1"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2022</w:t>
            </w:r>
          </w:p>
        </w:tc>
        <w:tc>
          <w:tcPr>
            <w:tcW w:w="1510" w:type="dxa"/>
            <w:tcBorders>
              <w:top w:val="nil"/>
              <w:left w:val="nil"/>
              <w:bottom w:val="single" w:sz="4" w:space="0" w:color="auto"/>
              <w:right w:val="single" w:sz="4" w:space="0" w:color="auto"/>
            </w:tcBorders>
            <w:shd w:val="clear" w:color="auto" w:fill="auto"/>
            <w:noWrap/>
            <w:vAlign w:val="center"/>
            <w:hideMark/>
          </w:tcPr>
          <w:p w14:paraId="17E398BF"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1167A3BE"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50016705"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60DA1118"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28CE9D3D"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1972E6A2"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011C4764"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5F7D5B1B"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671D0701"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2023</w:t>
            </w:r>
          </w:p>
        </w:tc>
        <w:tc>
          <w:tcPr>
            <w:tcW w:w="1510" w:type="dxa"/>
            <w:tcBorders>
              <w:top w:val="nil"/>
              <w:left w:val="nil"/>
              <w:bottom w:val="single" w:sz="4" w:space="0" w:color="auto"/>
              <w:right w:val="single" w:sz="4" w:space="0" w:color="auto"/>
            </w:tcBorders>
            <w:shd w:val="clear" w:color="auto" w:fill="auto"/>
            <w:noWrap/>
            <w:vAlign w:val="center"/>
            <w:hideMark/>
          </w:tcPr>
          <w:p w14:paraId="5FA2964A"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7B6C886B"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0DBA7486"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4514F1B3"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4F8942A2"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5FCE1C30"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0F862F16"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34EB74A9" w14:textId="77777777" w:rsidR="00673779" w:rsidRPr="00E82B9D" w:rsidRDefault="00673779" w:rsidP="00673779">
            <w:pPr>
              <w:spacing w:after="0" w:line="240" w:lineRule="auto"/>
              <w:jc w:val="right"/>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2.2.</w:t>
            </w:r>
          </w:p>
        </w:tc>
        <w:tc>
          <w:tcPr>
            <w:tcW w:w="13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47E74D1D" w14:textId="77777777" w:rsidR="00673779" w:rsidRPr="00E82B9D" w:rsidRDefault="00673779" w:rsidP="00673779">
            <w:pPr>
              <w:spacing w:after="0" w:line="240" w:lineRule="auto"/>
              <w:jc w:val="both"/>
              <w:rPr>
                <w:rFonts w:ascii="Times New Roman" w:eastAsia="Times New Roman" w:hAnsi="Times New Roman" w:cs="Times New Roman"/>
                <w:i/>
                <w:iCs/>
                <w:color w:val="000000"/>
                <w:sz w:val="20"/>
                <w:szCs w:val="20"/>
                <w:lang w:eastAsia="ru-RU"/>
              </w:rPr>
            </w:pPr>
            <w:r w:rsidRPr="00E82B9D">
              <w:rPr>
                <w:rFonts w:ascii="Times New Roman" w:eastAsia="Times New Roman" w:hAnsi="Times New Roman" w:cs="Times New Roman"/>
                <w:i/>
                <w:iCs/>
                <w:color w:val="000000"/>
                <w:sz w:val="20"/>
                <w:szCs w:val="20"/>
                <w:lang w:eastAsia="ru-RU"/>
              </w:rPr>
              <w:t xml:space="preserve">Назначение на вакантные </w:t>
            </w:r>
            <w:proofErr w:type="gramStart"/>
            <w:r w:rsidRPr="00E82B9D">
              <w:rPr>
                <w:rFonts w:ascii="Times New Roman" w:eastAsia="Times New Roman" w:hAnsi="Times New Roman" w:cs="Times New Roman"/>
                <w:i/>
                <w:iCs/>
                <w:color w:val="000000"/>
                <w:sz w:val="20"/>
                <w:szCs w:val="20"/>
                <w:lang w:eastAsia="ru-RU"/>
              </w:rPr>
              <w:t>должности  муниципальной</w:t>
            </w:r>
            <w:proofErr w:type="gramEnd"/>
            <w:r w:rsidRPr="00E82B9D">
              <w:rPr>
                <w:rFonts w:ascii="Times New Roman" w:eastAsia="Times New Roman" w:hAnsi="Times New Roman" w:cs="Times New Roman"/>
                <w:i/>
                <w:iCs/>
                <w:color w:val="000000"/>
                <w:sz w:val="20"/>
                <w:szCs w:val="20"/>
                <w:lang w:eastAsia="ru-RU"/>
              </w:rPr>
              <w:t xml:space="preserve"> службы ведущих и главных групп должностей, а также руководителей предприятий и учреждений из резерва управленческих кадров</w:t>
            </w:r>
          </w:p>
        </w:tc>
      </w:tr>
      <w:tr w:rsidR="00673779" w:rsidRPr="00E82B9D" w14:paraId="73499F63"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29C91D2F"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237164C6"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Итого</w:t>
            </w:r>
          </w:p>
        </w:tc>
        <w:tc>
          <w:tcPr>
            <w:tcW w:w="1510" w:type="dxa"/>
            <w:tcBorders>
              <w:top w:val="nil"/>
              <w:left w:val="nil"/>
              <w:bottom w:val="single" w:sz="4" w:space="0" w:color="auto"/>
              <w:right w:val="single" w:sz="4" w:space="0" w:color="auto"/>
            </w:tcBorders>
            <w:shd w:val="clear" w:color="auto" w:fill="auto"/>
            <w:noWrap/>
            <w:vAlign w:val="center"/>
            <w:hideMark/>
          </w:tcPr>
          <w:p w14:paraId="5033CB75"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6E1124F0"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22C2F86F"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2CC18DDF"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186C6BCC"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1270250A"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08B07153"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6A747FFD"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125F03D3"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2018</w:t>
            </w:r>
          </w:p>
        </w:tc>
        <w:tc>
          <w:tcPr>
            <w:tcW w:w="1510" w:type="dxa"/>
            <w:tcBorders>
              <w:top w:val="nil"/>
              <w:left w:val="nil"/>
              <w:bottom w:val="single" w:sz="4" w:space="0" w:color="auto"/>
              <w:right w:val="single" w:sz="4" w:space="0" w:color="auto"/>
            </w:tcBorders>
            <w:shd w:val="clear" w:color="auto" w:fill="auto"/>
            <w:noWrap/>
            <w:vAlign w:val="center"/>
            <w:hideMark/>
          </w:tcPr>
          <w:p w14:paraId="6222733E"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5EABF733"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06374C07"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126C5C9F"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6229FC74"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7FC6CCEC"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33B954B4"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73F82CBB"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12D8E8E3"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2019</w:t>
            </w:r>
          </w:p>
        </w:tc>
        <w:tc>
          <w:tcPr>
            <w:tcW w:w="1510" w:type="dxa"/>
            <w:tcBorders>
              <w:top w:val="nil"/>
              <w:left w:val="nil"/>
              <w:bottom w:val="single" w:sz="4" w:space="0" w:color="auto"/>
              <w:right w:val="single" w:sz="4" w:space="0" w:color="auto"/>
            </w:tcBorders>
            <w:shd w:val="clear" w:color="auto" w:fill="auto"/>
            <w:noWrap/>
            <w:vAlign w:val="center"/>
            <w:hideMark/>
          </w:tcPr>
          <w:p w14:paraId="266B161F"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753C6BF0"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2A05DDBC"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3E183F67"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43451E8C"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4DB1A951"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7FE660BC"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67F353C8"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7CE20A0D"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2020</w:t>
            </w:r>
          </w:p>
        </w:tc>
        <w:tc>
          <w:tcPr>
            <w:tcW w:w="1510" w:type="dxa"/>
            <w:tcBorders>
              <w:top w:val="nil"/>
              <w:left w:val="nil"/>
              <w:bottom w:val="single" w:sz="4" w:space="0" w:color="auto"/>
              <w:right w:val="single" w:sz="4" w:space="0" w:color="auto"/>
            </w:tcBorders>
            <w:shd w:val="clear" w:color="auto" w:fill="auto"/>
            <w:noWrap/>
            <w:vAlign w:val="center"/>
            <w:hideMark/>
          </w:tcPr>
          <w:p w14:paraId="06A8923B"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0BFE9E81"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hideMark/>
          </w:tcPr>
          <w:p w14:paraId="42136FC3"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7EB36ED1"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44AF461B"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13214F28"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4DECD3D8"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4419F6C5"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331CC1C1"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2021</w:t>
            </w:r>
          </w:p>
        </w:tc>
        <w:tc>
          <w:tcPr>
            <w:tcW w:w="1510" w:type="dxa"/>
            <w:tcBorders>
              <w:top w:val="nil"/>
              <w:left w:val="nil"/>
              <w:bottom w:val="single" w:sz="4" w:space="0" w:color="auto"/>
              <w:right w:val="single" w:sz="4" w:space="0" w:color="auto"/>
            </w:tcBorders>
            <w:shd w:val="clear" w:color="auto" w:fill="auto"/>
            <w:noWrap/>
            <w:vAlign w:val="center"/>
            <w:hideMark/>
          </w:tcPr>
          <w:p w14:paraId="7141C8F3"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03C70931"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05B85A78"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0C7373E1"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443140C0"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308DE090"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1732E44D"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1187F604"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27F5A430"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2022</w:t>
            </w:r>
          </w:p>
        </w:tc>
        <w:tc>
          <w:tcPr>
            <w:tcW w:w="1510" w:type="dxa"/>
            <w:tcBorders>
              <w:top w:val="nil"/>
              <w:left w:val="nil"/>
              <w:bottom w:val="single" w:sz="4" w:space="0" w:color="auto"/>
              <w:right w:val="single" w:sz="4" w:space="0" w:color="auto"/>
            </w:tcBorders>
            <w:shd w:val="clear" w:color="auto" w:fill="auto"/>
            <w:noWrap/>
            <w:vAlign w:val="center"/>
            <w:hideMark/>
          </w:tcPr>
          <w:p w14:paraId="15A889C6"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7DBA3D94"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6CD94FFF"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67DEE5F1"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6D283593"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3A9C3F3D"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4C555698"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166D08FC"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6FFE690F"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2023</w:t>
            </w:r>
          </w:p>
        </w:tc>
        <w:tc>
          <w:tcPr>
            <w:tcW w:w="1510" w:type="dxa"/>
            <w:tcBorders>
              <w:top w:val="nil"/>
              <w:left w:val="nil"/>
              <w:bottom w:val="single" w:sz="4" w:space="0" w:color="auto"/>
              <w:right w:val="single" w:sz="4" w:space="0" w:color="auto"/>
            </w:tcBorders>
            <w:shd w:val="clear" w:color="auto" w:fill="auto"/>
            <w:noWrap/>
            <w:vAlign w:val="center"/>
            <w:hideMark/>
          </w:tcPr>
          <w:p w14:paraId="0E116986"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4D0A03EF"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2491" w:type="dxa"/>
            <w:tcBorders>
              <w:top w:val="nil"/>
              <w:left w:val="nil"/>
              <w:bottom w:val="single" w:sz="4" w:space="0" w:color="auto"/>
              <w:right w:val="single" w:sz="4" w:space="0" w:color="auto"/>
            </w:tcBorders>
            <w:shd w:val="clear" w:color="auto" w:fill="auto"/>
            <w:noWrap/>
            <w:vAlign w:val="center"/>
            <w:hideMark/>
          </w:tcPr>
          <w:p w14:paraId="1445C1E4"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532C080A"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5B3D5B05"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5BD9C487"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7A9B8D1E"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00E7E01C" w14:textId="77777777" w:rsidR="00673779" w:rsidRPr="00E82B9D" w:rsidRDefault="00673779" w:rsidP="00673779">
            <w:pPr>
              <w:spacing w:after="0" w:line="240" w:lineRule="auto"/>
              <w:jc w:val="right"/>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2.3.</w:t>
            </w:r>
          </w:p>
        </w:tc>
        <w:tc>
          <w:tcPr>
            <w:tcW w:w="13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5A8D524F" w14:textId="77777777" w:rsidR="00673779" w:rsidRPr="00E82B9D" w:rsidRDefault="00673779" w:rsidP="00673779">
            <w:pPr>
              <w:spacing w:after="0" w:line="240" w:lineRule="auto"/>
              <w:jc w:val="both"/>
              <w:rPr>
                <w:rFonts w:ascii="Times New Roman" w:eastAsia="Times New Roman" w:hAnsi="Times New Roman" w:cs="Times New Roman"/>
                <w:i/>
                <w:iCs/>
                <w:color w:val="000000"/>
                <w:sz w:val="20"/>
                <w:szCs w:val="20"/>
                <w:lang w:eastAsia="ru-RU"/>
              </w:rPr>
            </w:pPr>
            <w:r w:rsidRPr="00E82B9D">
              <w:rPr>
                <w:rFonts w:ascii="Times New Roman" w:eastAsia="Times New Roman" w:hAnsi="Times New Roman" w:cs="Times New Roman"/>
                <w:i/>
                <w:iCs/>
                <w:color w:val="000000"/>
                <w:sz w:val="20"/>
                <w:szCs w:val="20"/>
                <w:lang w:eastAsia="ru-RU"/>
              </w:rPr>
              <w:t>Повышение квалификации лиц, состоящих в резерве управленческих кадров по программам повышения квалификации с 18 до 144 часов (с получением документа установленного образца)</w:t>
            </w:r>
          </w:p>
        </w:tc>
      </w:tr>
      <w:tr w:rsidR="00673779" w:rsidRPr="00E82B9D" w14:paraId="7AA5DC55"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3C81BD32"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58440666"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Итого</w:t>
            </w:r>
          </w:p>
        </w:tc>
        <w:tc>
          <w:tcPr>
            <w:tcW w:w="1510" w:type="dxa"/>
            <w:tcBorders>
              <w:top w:val="nil"/>
              <w:left w:val="nil"/>
              <w:bottom w:val="single" w:sz="4" w:space="0" w:color="auto"/>
              <w:right w:val="single" w:sz="4" w:space="0" w:color="auto"/>
            </w:tcBorders>
            <w:shd w:val="clear" w:color="auto" w:fill="auto"/>
            <w:noWrap/>
            <w:vAlign w:val="center"/>
            <w:hideMark/>
          </w:tcPr>
          <w:p w14:paraId="44B64BB9" w14:textId="30DA363E"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277 592,00</w:t>
            </w:r>
          </w:p>
        </w:tc>
        <w:tc>
          <w:tcPr>
            <w:tcW w:w="4982" w:type="dxa"/>
            <w:gridSpan w:val="2"/>
            <w:tcBorders>
              <w:top w:val="single" w:sz="4" w:space="0" w:color="auto"/>
              <w:left w:val="nil"/>
              <w:bottom w:val="single" w:sz="4" w:space="0" w:color="auto"/>
              <w:right w:val="single" w:sz="4" w:space="0" w:color="auto"/>
            </w:tcBorders>
            <w:shd w:val="clear" w:color="auto" w:fill="auto"/>
            <w:noWrap/>
            <w:hideMark/>
          </w:tcPr>
          <w:p w14:paraId="2083DBCA" w14:textId="3E5FBD1E" w:rsidR="00673779" w:rsidRPr="00E82B9D" w:rsidRDefault="00673779" w:rsidP="00673779">
            <w:pPr>
              <w:spacing w:after="0" w:line="240" w:lineRule="auto"/>
              <w:jc w:val="center"/>
              <w:rPr>
                <w:rFonts w:ascii="Calibri" w:eastAsia="Times New Roman" w:hAnsi="Calibri" w:cs="Calibri"/>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7D939737" w14:textId="2EA4DC8C"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277 592,00</w:t>
            </w:r>
          </w:p>
        </w:tc>
        <w:tc>
          <w:tcPr>
            <w:tcW w:w="1326" w:type="dxa"/>
            <w:tcBorders>
              <w:top w:val="nil"/>
              <w:left w:val="nil"/>
              <w:bottom w:val="single" w:sz="4" w:space="0" w:color="auto"/>
              <w:right w:val="single" w:sz="4" w:space="0" w:color="auto"/>
            </w:tcBorders>
            <w:shd w:val="clear" w:color="auto" w:fill="auto"/>
            <w:noWrap/>
            <w:vAlign w:val="center"/>
            <w:hideMark/>
          </w:tcPr>
          <w:p w14:paraId="221D1A16"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517E7045"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7BBAF4D0"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48029DD8"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276E2FC7"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2018</w:t>
            </w:r>
          </w:p>
        </w:tc>
        <w:tc>
          <w:tcPr>
            <w:tcW w:w="1510" w:type="dxa"/>
            <w:tcBorders>
              <w:top w:val="nil"/>
              <w:left w:val="nil"/>
              <w:bottom w:val="single" w:sz="4" w:space="0" w:color="auto"/>
              <w:right w:val="single" w:sz="4" w:space="0" w:color="auto"/>
            </w:tcBorders>
            <w:shd w:val="clear" w:color="auto" w:fill="auto"/>
            <w:noWrap/>
            <w:vAlign w:val="center"/>
            <w:hideMark/>
          </w:tcPr>
          <w:p w14:paraId="492BA3A2" w14:textId="75DD63A9"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136 979,00</w:t>
            </w:r>
          </w:p>
        </w:tc>
        <w:tc>
          <w:tcPr>
            <w:tcW w:w="4982" w:type="dxa"/>
            <w:gridSpan w:val="2"/>
            <w:tcBorders>
              <w:top w:val="single" w:sz="4" w:space="0" w:color="auto"/>
              <w:left w:val="nil"/>
              <w:bottom w:val="single" w:sz="4" w:space="0" w:color="auto"/>
              <w:right w:val="single" w:sz="4" w:space="0" w:color="auto"/>
            </w:tcBorders>
            <w:shd w:val="clear" w:color="auto" w:fill="auto"/>
            <w:noWrap/>
            <w:hideMark/>
          </w:tcPr>
          <w:p w14:paraId="2A315C7D" w14:textId="49454F8B" w:rsidR="00673779" w:rsidRPr="00E82B9D" w:rsidRDefault="00673779" w:rsidP="00673779">
            <w:pPr>
              <w:spacing w:after="0" w:line="240" w:lineRule="auto"/>
              <w:jc w:val="center"/>
              <w:rPr>
                <w:rFonts w:ascii="Calibri" w:eastAsia="Times New Roman" w:hAnsi="Calibri" w:cs="Calibri"/>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42B5EAB2" w14:textId="18A040A9"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136 979,00</w:t>
            </w:r>
          </w:p>
        </w:tc>
        <w:tc>
          <w:tcPr>
            <w:tcW w:w="1326" w:type="dxa"/>
            <w:tcBorders>
              <w:top w:val="nil"/>
              <w:left w:val="nil"/>
              <w:bottom w:val="single" w:sz="4" w:space="0" w:color="auto"/>
              <w:right w:val="single" w:sz="4" w:space="0" w:color="auto"/>
            </w:tcBorders>
            <w:shd w:val="clear" w:color="auto" w:fill="auto"/>
            <w:noWrap/>
            <w:vAlign w:val="center"/>
            <w:hideMark/>
          </w:tcPr>
          <w:p w14:paraId="57F98CD9"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1B9D4709"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5B851F81"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4E4ED9E1"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42097291"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2019</w:t>
            </w:r>
          </w:p>
        </w:tc>
        <w:tc>
          <w:tcPr>
            <w:tcW w:w="1510" w:type="dxa"/>
            <w:tcBorders>
              <w:top w:val="nil"/>
              <w:left w:val="nil"/>
              <w:bottom w:val="single" w:sz="4" w:space="0" w:color="auto"/>
              <w:right w:val="single" w:sz="4" w:space="0" w:color="auto"/>
            </w:tcBorders>
            <w:shd w:val="clear" w:color="auto" w:fill="auto"/>
            <w:noWrap/>
            <w:vAlign w:val="center"/>
            <w:hideMark/>
          </w:tcPr>
          <w:p w14:paraId="7F7CF8BE" w14:textId="034DB22C"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140 613,00</w:t>
            </w:r>
          </w:p>
        </w:tc>
        <w:tc>
          <w:tcPr>
            <w:tcW w:w="4982" w:type="dxa"/>
            <w:gridSpan w:val="2"/>
            <w:tcBorders>
              <w:top w:val="single" w:sz="4" w:space="0" w:color="auto"/>
              <w:left w:val="nil"/>
              <w:bottom w:val="single" w:sz="4" w:space="0" w:color="auto"/>
              <w:right w:val="single" w:sz="4" w:space="0" w:color="auto"/>
            </w:tcBorders>
            <w:shd w:val="clear" w:color="auto" w:fill="auto"/>
            <w:noWrap/>
            <w:hideMark/>
          </w:tcPr>
          <w:p w14:paraId="785F8994" w14:textId="56B8F024" w:rsidR="00673779" w:rsidRPr="00E82B9D" w:rsidRDefault="00673779" w:rsidP="00673779">
            <w:pPr>
              <w:spacing w:after="0" w:line="240" w:lineRule="auto"/>
              <w:jc w:val="center"/>
              <w:rPr>
                <w:rFonts w:ascii="Calibri" w:eastAsia="Times New Roman" w:hAnsi="Calibri" w:cs="Calibri"/>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042DFD03" w14:textId="55C81D4A"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140 613,00</w:t>
            </w:r>
          </w:p>
        </w:tc>
        <w:tc>
          <w:tcPr>
            <w:tcW w:w="1326" w:type="dxa"/>
            <w:tcBorders>
              <w:top w:val="nil"/>
              <w:left w:val="nil"/>
              <w:bottom w:val="single" w:sz="4" w:space="0" w:color="auto"/>
              <w:right w:val="single" w:sz="4" w:space="0" w:color="auto"/>
            </w:tcBorders>
            <w:shd w:val="clear" w:color="auto" w:fill="auto"/>
            <w:noWrap/>
            <w:vAlign w:val="center"/>
            <w:hideMark/>
          </w:tcPr>
          <w:p w14:paraId="73501482"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622FB6CF"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1C1970F7"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1D167ED1"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030BE16F"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2020</w:t>
            </w:r>
          </w:p>
        </w:tc>
        <w:tc>
          <w:tcPr>
            <w:tcW w:w="1510" w:type="dxa"/>
            <w:tcBorders>
              <w:top w:val="nil"/>
              <w:left w:val="nil"/>
              <w:bottom w:val="single" w:sz="4" w:space="0" w:color="auto"/>
              <w:right w:val="single" w:sz="4" w:space="0" w:color="auto"/>
            </w:tcBorders>
            <w:shd w:val="clear" w:color="auto" w:fill="auto"/>
            <w:noWrap/>
            <w:vAlign w:val="center"/>
            <w:hideMark/>
          </w:tcPr>
          <w:p w14:paraId="79D41A11" w14:textId="39AC6F45"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w:t>
            </w:r>
          </w:p>
        </w:tc>
        <w:tc>
          <w:tcPr>
            <w:tcW w:w="4982" w:type="dxa"/>
            <w:gridSpan w:val="2"/>
            <w:tcBorders>
              <w:top w:val="single" w:sz="4" w:space="0" w:color="auto"/>
              <w:left w:val="nil"/>
              <w:bottom w:val="single" w:sz="4" w:space="0" w:color="auto"/>
              <w:right w:val="single" w:sz="4" w:space="0" w:color="auto"/>
            </w:tcBorders>
            <w:shd w:val="clear" w:color="auto" w:fill="auto"/>
            <w:noWrap/>
            <w:hideMark/>
          </w:tcPr>
          <w:p w14:paraId="58F8E79A" w14:textId="27357B37" w:rsidR="00673779" w:rsidRPr="00E82B9D" w:rsidRDefault="00673779" w:rsidP="00673779">
            <w:pPr>
              <w:spacing w:after="0" w:line="240" w:lineRule="auto"/>
              <w:jc w:val="center"/>
              <w:rPr>
                <w:rFonts w:ascii="Calibri" w:eastAsia="Times New Roman" w:hAnsi="Calibri" w:cs="Calibri"/>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5FD9DF3A" w14:textId="1B6B6AB7"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w:t>
            </w:r>
          </w:p>
        </w:tc>
        <w:tc>
          <w:tcPr>
            <w:tcW w:w="1326" w:type="dxa"/>
            <w:tcBorders>
              <w:top w:val="nil"/>
              <w:left w:val="nil"/>
              <w:bottom w:val="single" w:sz="4" w:space="0" w:color="auto"/>
              <w:right w:val="single" w:sz="4" w:space="0" w:color="auto"/>
            </w:tcBorders>
            <w:shd w:val="clear" w:color="auto" w:fill="auto"/>
            <w:noWrap/>
            <w:vAlign w:val="center"/>
            <w:hideMark/>
          </w:tcPr>
          <w:p w14:paraId="44559D92"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238ABA4A"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6BB254AF"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170F8388"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lastRenderedPageBreak/>
              <w:t> </w:t>
            </w:r>
          </w:p>
        </w:tc>
        <w:tc>
          <w:tcPr>
            <w:tcW w:w="2378" w:type="dxa"/>
            <w:tcBorders>
              <w:top w:val="nil"/>
              <w:left w:val="nil"/>
              <w:bottom w:val="single" w:sz="4" w:space="0" w:color="auto"/>
              <w:right w:val="single" w:sz="4" w:space="0" w:color="auto"/>
            </w:tcBorders>
            <w:shd w:val="clear" w:color="auto" w:fill="auto"/>
            <w:noWrap/>
            <w:vAlign w:val="center"/>
            <w:hideMark/>
          </w:tcPr>
          <w:p w14:paraId="4935BD0A"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2021</w:t>
            </w:r>
          </w:p>
        </w:tc>
        <w:tc>
          <w:tcPr>
            <w:tcW w:w="1510" w:type="dxa"/>
            <w:tcBorders>
              <w:top w:val="nil"/>
              <w:left w:val="nil"/>
              <w:bottom w:val="single" w:sz="4" w:space="0" w:color="auto"/>
              <w:right w:val="single" w:sz="4" w:space="0" w:color="auto"/>
            </w:tcBorders>
            <w:shd w:val="clear" w:color="auto" w:fill="auto"/>
            <w:noWrap/>
            <w:vAlign w:val="center"/>
            <w:hideMark/>
          </w:tcPr>
          <w:p w14:paraId="2DA21129" w14:textId="5B35C04D"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w:t>
            </w:r>
          </w:p>
        </w:tc>
        <w:tc>
          <w:tcPr>
            <w:tcW w:w="49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791448" w14:textId="381F21A4"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690BE572" w14:textId="3160B4A8"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w:t>
            </w:r>
          </w:p>
        </w:tc>
        <w:tc>
          <w:tcPr>
            <w:tcW w:w="1326" w:type="dxa"/>
            <w:tcBorders>
              <w:top w:val="nil"/>
              <w:left w:val="nil"/>
              <w:bottom w:val="single" w:sz="4" w:space="0" w:color="auto"/>
              <w:right w:val="single" w:sz="4" w:space="0" w:color="auto"/>
            </w:tcBorders>
            <w:shd w:val="clear" w:color="auto" w:fill="auto"/>
            <w:noWrap/>
            <w:vAlign w:val="center"/>
            <w:hideMark/>
          </w:tcPr>
          <w:p w14:paraId="086E37B6"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075BE6CF"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527385AB"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3367B456"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2C7E1D56"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2022</w:t>
            </w:r>
          </w:p>
        </w:tc>
        <w:tc>
          <w:tcPr>
            <w:tcW w:w="1510" w:type="dxa"/>
            <w:tcBorders>
              <w:top w:val="nil"/>
              <w:left w:val="nil"/>
              <w:bottom w:val="single" w:sz="4" w:space="0" w:color="auto"/>
              <w:right w:val="single" w:sz="4" w:space="0" w:color="auto"/>
            </w:tcBorders>
            <w:shd w:val="clear" w:color="auto" w:fill="auto"/>
            <w:noWrap/>
            <w:vAlign w:val="center"/>
            <w:hideMark/>
          </w:tcPr>
          <w:p w14:paraId="7D383AC3" w14:textId="0F750410"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w:t>
            </w:r>
          </w:p>
        </w:tc>
        <w:tc>
          <w:tcPr>
            <w:tcW w:w="49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3358D4" w14:textId="17298E91"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59E39EF2" w14:textId="61A7261D"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w:t>
            </w:r>
          </w:p>
        </w:tc>
        <w:tc>
          <w:tcPr>
            <w:tcW w:w="1326" w:type="dxa"/>
            <w:tcBorders>
              <w:top w:val="nil"/>
              <w:left w:val="nil"/>
              <w:bottom w:val="single" w:sz="4" w:space="0" w:color="auto"/>
              <w:right w:val="single" w:sz="4" w:space="0" w:color="auto"/>
            </w:tcBorders>
            <w:shd w:val="clear" w:color="auto" w:fill="auto"/>
            <w:noWrap/>
            <w:vAlign w:val="center"/>
            <w:hideMark/>
          </w:tcPr>
          <w:p w14:paraId="0C559357"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4A0239E3"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33A4D837"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34DBC08C" w14:textId="77777777" w:rsidR="00673779" w:rsidRPr="00E82B9D" w:rsidRDefault="00673779" w:rsidP="00673779">
            <w:pPr>
              <w:spacing w:after="0" w:line="240" w:lineRule="auto"/>
              <w:ind w:firstLineChars="100" w:firstLine="201"/>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6D768303"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2023</w:t>
            </w:r>
          </w:p>
        </w:tc>
        <w:tc>
          <w:tcPr>
            <w:tcW w:w="1510" w:type="dxa"/>
            <w:tcBorders>
              <w:top w:val="nil"/>
              <w:left w:val="nil"/>
              <w:bottom w:val="single" w:sz="4" w:space="0" w:color="auto"/>
              <w:right w:val="single" w:sz="4" w:space="0" w:color="auto"/>
            </w:tcBorders>
            <w:shd w:val="clear" w:color="auto" w:fill="auto"/>
            <w:noWrap/>
            <w:vAlign w:val="center"/>
            <w:hideMark/>
          </w:tcPr>
          <w:p w14:paraId="768D0738" w14:textId="7007BB62"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w:t>
            </w:r>
          </w:p>
        </w:tc>
        <w:tc>
          <w:tcPr>
            <w:tcW w:w="49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5AD65F" w14:textId="73AC8BEB"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center"/>
            <w:hideMark/>
          </w:tcPr>
          <w:p w14:paraId="06DECB10" w14:textId="0DFFF61E" w:rsidR="00673779" w:rsidRPr="00E82B9D" w:rsidRDefault="00673779" w:rsidP="00673779">
            <w:pPr>
              <w:spacing w:after="0" w:line="240" w:lineRule="auto"/>
              <w:jc w:val="center"/>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w:t>
            </w:r>
          </w:p>
        </w:tc>
        <w:tc>
          <w:tcPr>
            <w:tcW w:w="1326" w:type="dxa"/>
            <w:tcBorders>
              <w:top w:val="nil"/>
              <w:left w:val="nil"/>
              <w:bottom w:val="single" w:sz="4" w:space="0" w:color="auto"/>
              <w:right w:val="single" w:sz="4" w:space="0" w:color="auto"/>
            </w:tcBorders>
            <w:shd w:val="clear" w:color="auto" w:fill="auto"/>
            <w:noWrap/>
            <w:vAlign w:val="center"/>
            <w:hideMark/>
          </w:tcPr>
          <w:p w14:paraId="2C20E268"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049A6F1A"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r>
      <w:tr w:rsidR="00673779" w:rsidRPr="00E82B9D" w14:paraId="50D3D1E2"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5607906B" w14:textId="77777777" w:rsidR="00673779" w:rsidRPr="00E82B9D" w:rsidRDefault="00673779" w:rsidP="00673779">
            <w:pPr>
              <w:spacing w:after="0" w:line="240" w:lineRule="auto"/>
              <w:jc w:val="right"/>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2.4.</w:t>
            </w:r>
          </w:p>
        </w:tc>
        <w:tc>
          <w:tcPr>
            <w:tcW w:w="138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7B3C3BEC" w14:textId="77777777" w:rsidR="00673779" w:rsidRPr="00E82B9D" w:rsidRDefault="00673779" w:rsidP="00673779">
            <w:pPr>
              <w:spacing w:after="0" w:line="240" w:lineRule="auto"/>
              <w:jc w:val="both"/>
              <w:rPr>
                <w:rFonts w:ascii="Times New Roman" w:eastAsia="Times New Roman" w:hAnsi="Times New Roman" w:cs="Times New Roman"/>
                <w:i/>
                <w:iCs/>
                <w:color w:val="000000"/>
                <w:sz w:val="20"/>
                <w:szCs w:val="20"/>
                <w:lang w:eastAsia="ru-RU"/>
              </w:rPr>
            </w:pPr>
            <w:r w:rsidRPr="00E82B9D">
              <w:rPr>
                <w:rFonts w:ascii="Times New Roman" w:eastAsia="Times New Roman" w:hAnsi="Times New Roman" w:cs="Times New Roman"/>
                <w:i/>
                <w:iCs/>
                <w:color w:val="000000"/>
                <w:sz w:val="20"/>
                <w:szCs w:val="20"/>
                <w:lang w:eastAsia="ru-RU"/>
              </w:rPr>
              <w:t>Привлечение лиц, состоящих в резерве управленческих кадров к разработке муниципальных нормативных правовых актов</w:t>
            </w:r>
          </w:p>
        </w:tc>
      </w:tr>
      <w:tr w:rsidR="00673779" w:rsidRPr="00E82B9D" w14:paraId="5A9C12F1"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69279C66"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2FA7D1F8"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Итого</w:t>
            </w:r>
          </w:p>
        </w:tc>
        <w:tc>
          <w:tcPr>
            <w:tcW w:w="1510" w:type="dxa"/>
            <w:tcBorders>
              <w:top w:val="nil"/>
              <w:left w:val="nil"/>
              <w:bottom w:val="single" w:sz="4" w:space="0" w:color="auto"/>
              <w:right w:val="single" w:sz="4" w:space="0" w:color="auto"/>
            </w:tcBorders>
            <w:shd w:val="clear" w:color="auto" w:fill="auto"/>
            <w:noWrap/>
            <w:vAlign w:val="center"/>
            <w:hideMark/>
          </w:tcPr>
          <w:p w14:paraId="542ED38F"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4982" w:type="dxa"/>
            <w:gridSpan w:val="2"/>
            <w:tcBorders>
              <w:top w:val="single" w:sz="4" w:space="0" w:color="auto"/>
              <w:left w:val="nil"/>
              <w:bottom w:val="single" w:sz="4" w:space="0" w:color="auto"/>
              <w:right w:val="single" w:sz="4" w:space="0" w:color="auto"/>
            </w:tcBorders>
            <w:shd w:val="clear" w:color="auto" w:fill="auto"/>
            <w:noWrap/>
            <w:hideMark/>
          </w:tcPr>
          <w:p w14:paraId="23770532"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280F0663"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6374D8C8"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14AD622D"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47FC82EB"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308F830A"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0CA2E829"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2018</w:t>
            </w:r>
          </w:p>
        </w:tc>
        <w:tc>
          <w:tcPr>
            <w:tcW w:w="1510" w:type="dxa"/>
            <w:tcBorders>
              <w:top w:val="nil"/>
              <w:left w:val="nil"/>
              <w:bottom w:val="single" w:sz="4" w:space="0" w:color="auto"/>
              <w:right w:val="single" w:sz="4" w:space="0" w:color="auto"/>
            </w:tcBorders>
            <w:shd w:val="clear" w:color="auto" w:fill="auto"/>
            <w:noWrap/>
            <w:vAlign w:val="center"/>
            <w:hideMark/>
          </w:tcPr>
          <w:p w14:paraId="60B111FB"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4982" w:type="dxa"/>
            <w:gridSpan w:val="2"/>
            <w:tcBorders>
              <w:top w:val="single" w:sz="4" w:space="0" w:color="auto"/>
              <w:left w:val="nil"/>
              <w:bottom w:val="single" w:sz="4" w:space="0" w:color="auto"/>
              <w:right w:val="single" w:sz="4" w:space="0" w:color="auto"/>
            </w:tcBorders>
            <w:shd w:val="clear" w:color="auto" w:fill="auto"/>
            <w:noWrap/>
            <w:hideMark/>
          </w:tcPr>
          <w:p w14:paraId="040BC705"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52DEAF75"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43FDEE86"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7FB46E68"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0AD3E9F6"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3D374404"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0C3934B5"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2019</w:t>
            </w:r>
          </w:p>
        </w:tc>
        <w:tc>
          <w:tcPr>
            <w:tcW w:w="1510" w:type="dxa"/>
            <w:tcBorders>
              <w:top w:val="nil"/>
              <w:left w:val="nil"/>
              <w:bottom w:val="single" w:sz="4" w:space="0" w:color="auto"/>
              <w:right w:val="single" w:sz="4" w:space="0" w:color="auto"/>
            </w:tcBorders>
            <w:shd w:val="clear" w:color="auto" w:fill="auto"/>
            <w:noWrap/>
            <w:vAlign w:val="center"/>
            <w:hideMark/>
          </w:tcPr>
          <w:p w14:paraId="09A7C2C6"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4982" w:type="dxa"/>
            <w:gridSpan w:val="2"/>
            <w:tcBorders>
              <w:top w:val="single" w:sz="4" w:space="0" w:color="auto"/>
              <w:left w:val="nil"/>
              <w:bottom w:val="single" w:sz="4" w:space="0" w:color="auto"/>
              <w:right w:val="single" w:sz="4" w:space="0" w:color="auto"/>
            </w:tcBorders>
            <w:shd w:val="clear" w:color="auto" w:fill="auto"/>
            <w:noWrap/>
            <w:hideMark/>
          </w:tcPr>
          <w:p w14:paraId="03E7D031"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6F2AAC5C"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532326FA"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069B31D8"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4EE01EE6" w14:textId="77777777" w:rsidTr="00E82B9D">
        <w:trPr>
          <w:trHeight w:val="315"/>
        </w:trPr>
        <w:tc>
          <w:tcPr>
            <w:tcW w:w="1019" w:type="dxa"/>
            <w:tcBorders>
              <w:top w:val="nil"/>
              <w:left w:val="single" w:sz="4" w:space="0" w:color="auto"/>
              <w:bottom w:val="single" w:sz="4" w:space="0" w:color="auto"/>
              <w:right w:val="single" w:sz="4" w:space="0" w:color="auto"/>
            </w:tcBorders>
            <w:shd w:val="clear" w:color="auto" w:fill="auto"/>
            <w:noWrap/>
            <w:hideMark/>
          </w:tcPr>
          <w:p w14:paraId="7EC34892"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24C410D0"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2020</w:t>
            </w:r>
          </w:p>
        </w:tc>
        <w:tc>
          <w:tcPr>
            <w:tcW w:w="1510" w:type="dxa"/>
            <w:tcBorders>
              <w:top w:val="nil"/>
              <w:left w:val="nil"/>
              <w:bottom w:val="single" w:sz="4" w:space="0" w:color="auto"/>
              <w:right w:val="single" w:sz="4" w:space="0" w:color="auto"/>
            </w:tcBorders>
            <w:shd w:val="clear" w:color="auto" w:fill="auto"/>
            <w:noWrap/>
            <w:vAlign w:val="center"/>
            <w:hideMark/>
          </w:tcPr>
          <w:p w14:paraId="10C5B423"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4982" w:type="dxa"/>
            <w:gridSpan w:val="2"/>
            <w:tcBorders>
              <w:top w:val="single" w:sz="4" w:space="0" w:color="auto"/>
              <w:left w:val="nil"/>
              <w:bottom w:val="single" w:sz="4" w:space="0" w:color="auto"/>
              <w:right w:val="single" w:sz="4" w:space="0" w:color="auto"/>
            </w:tcBorders>
            <w:shd w:val="clear" w:color="auto" w:fill="auto"/>
            <w:noWrap/>
            <w:hideMark/>
          </w:tcPr>
          <w:p w14:paraId="0B9C5B84"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14:paraId="086F7E4B"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384CC496"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741E70F3" w14:textId="77777777" w:rsidR="00673779" w:rsidRPr="00E82B9D" w:rsidRDefault="00673779" w:rsidP="00673779">
            <w:pPr>
              <w:spacing w:after="0" w:line="240" w:lineRule="auto"/>
              <w:rPr>
                <w:rFonts w:ascii="Calibri" w:eastAsia="Times New Roman" w:hAnsi="Calibri" w:cs="Calibri"/>
                <w:color w:val="000000"/>
                <w:sz w:val="20"/>
                <w:szCs w:val="20"/>
                <w:lang w:eastAsia="ru-RU"/>
              </w:rPr>
            </w:pPr>
            <w:r w:rsidRPr="00E82B9D">
              <w:rPr>
                <w:rFonts w:ascii="Calibri" w:eastAsia="Times New Roman" w:hAnsi="Calibri" w:cs="Calibri"/>
                <w:color w:val="000000"/>
                <w:sz w:val="20"/>
                <w:szCs w:val="20"/>
                <w:lang w:eastAsia="ru-RU"/>
              </w:rPr>
              <w:t> </w:t>
            </w:r>
          </w:p>
        </w:tc>
      </w:tr>
      <w:tr w:rsidR="00673779" w:rsidRPr="00E82B9D" w14:paraId="6CA44370"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070E4AE1"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4A5B4DBD"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2021</w:t>
            </w:r>
          </w:p>
        </w:tc>
        <w:tc>
          <w:tcPr>
            <w:tcW w:w="1510" w:type="dxa"/>
            <w:tcBorders>
              <w:top w:val="nil"/>
              <w:left w:val="nil"/>
              <w:bottom w:val="single" w:sz="4" w:space="0" w:color="auto"/>
              <w:right w:val="single" w:sz="4" w:space="0" w:color="auto"/>
            </w:tcBorders>
            <w:shd w:val="clear" w:color="auto" w:fill="auto"/>
            <w:noWrap/>
            <w:vAlign w:val="center"/>
            <w:hideMark/>
          </w:tcPr>
          <w:p w14:paraId="2BC227C0"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49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7BAD4B"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6DB3E717"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29B55D2F"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2DC4A96B"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r>
      <w:tr w:rsidR="00673779" w:rsidRPr="00E82B9D" w14:paraId="33901DD7"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74BC0A28"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6CDEA514"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2022</w:t>
            </w:r>
          </w:p>
        </w:tc>
        <w:tc>
          <w:tcPr>
            <w:tcW w:w="1510" w:type="dxa"/>
            <w:tcBorders>
              <w:top w:val="nil"/>
              <w:left w:val="nil"/>
              <w:bottom w:val="single" w:sz="4" w:space="0" w:color="auto"/>
              <w:right w:val="single" w:sz="4" w:space="0" w:color="auto"/>
            </w:tcBorders>
            <w:shd w:val="clear" w:color="auto" w:fill="auto"/>
            <w:noWrap/>
            <w:vAlign w:val="center"/>
            <w:hideMark/>
          </w:tcPr>
          <w:p w14:paraId="346FD68B"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49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866A16"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5CA0B4CB"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1C44B1AE"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12612333"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r>
      <w:tr w:rsidR="00673779" w:rsidRPr="00E82B9D" w14:paraId="167FC807" w14:textId="77777777" w:rsidTr="00E82B9D">
        <w:trPr>
          <w:trHeight w:val="30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14:paraId="3AD5916E"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noWrap/>
            <w:vAlign w:val="center"/>
            <w:hideMark/>
          </w:tcPr>
          <w:p w14:paraId="2E38F803"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2023</w:t>
            </w:r>
          </w:p>
        </w:tc>
        <w:tc>
          <w:tcPr>
            <w:tcW w:w="1510" w:type="dxa"/>
            <w:tcBorders>
              <w:top w:val="nil"/>
              <w:left w:val="nil"/>
              <w:bottom w:val="single" w:sz="4" w:space="0" w:color="auto"/>
              <w:right w:val="single" w:sz="4" w:space="0" w:color="auto"/>
            </w:tcBorders>
            <w:shd w:val="clear" w:color="auto" w:fill="auto"/>
            <w:noWrap/>
            <w:vAlign w:val="center"/>
            <w:hideMark/>
          </w:tcPr>
          <w:p w14:paraId="5A8F56C4" w14:textId="77777777" w:rsidR="00673779" w:rsidRPr="00E82B9D" w:rsidRDefault="00673779" w:rsidP="00673779">
            <w:pPr>
              <w:spacing w:after="0" w:line="240" w:lineRule="auto"/>
              <w:rPr>
                <w:rFonts w:ascii="Times New Roman" w:eastAsia="Times New Roman" w:hAnsi="Times New Roman" w:cs="Times New Roman"/>
                <w:color w:val="000000"/>
                <w:sz w:val="20"/>
                <w:szCs w:val="20"/>
                <w:lang w:eastAsia="ru-RU"/>
              </w:rPr>
            </w:pPr>
            <w:r w:rsidRPr="00E82B9D">
              <w:rPr>
                <w:rFonts w:ascii="Times New Roman" w:eastAsia="Times New Roman" w:hAnsi="Times New Roman" w:cs="Times New Roman"/>
                <w:color w:val="000000"/>
                <w:sz w:val="20"/>
                <w:szCs w:val="20"/>
                <w:lang w:eastAsia="ru-RU"/>
              </w:rPr>
              <w:t> </w:t>
            </w:r>
          </w:p>
        </w:tc>
        <w:tc>
          <w:tcPr>
            <w:tcW w:w="49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008893"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center"/>
            <w:hideMark/>
          </w:tcPr>
          <w:p w14:paraId="57845468"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326" w:type="dxa"/>
            <w:tcBorders>
              <w:top w:val="nil"/>
              <w:left w:val="nil"/>
              <w:bottom w:val="single" w:sz="4" w:space="0" w:color="auto"/>
              <w:right w:val="single" w:sz="4" w:space="0" w:color="auto"/>
            </w:tcBorders>
            <w:shd w:val="clear" w:color="auto" w:fill="auto"/>
            <w:noWrap/>
            <w:vAlign w:val="center"/>
            <w:hideMark/>
          </w:tcPr>
          <w:p w14:paraId="0AA6EDEE" w14:textId="77777777" w:rsidR="00673779" w:rsidRPr="00E82B9D" w:rsidRDefault="00673779" w:rsidP="00673779">
            <w:pPr>
              <w:spacing w:after="0" w:line="240" w:lineRule="auto"/>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41027643" w14:textId="77777777" w:rsidR="00673779" w:rsidRPr="00E82B9D" w:rsidRDefault="00673779" w:rsidP="00673779">
            <w:pPr>
              <w:spacing w:after="0" w:line="240" w:lineRule="auto"/>
              <w:jc w:val="center"/>
              <w:rPr>
                <w:rFonts w:ascii="Times New Roman" w:eastAsia="Times New Roman" w:hAnsi="Times New Roman" w:cs="Times New Roman"/>
                <w:b/>
                <w:bCs/>
                <w:color w:val="000000"/>
                <w:sz w:val="20"/>
                <w:szCs w:val="20"/>
                <w:lang w:eastAsia="ru-RU"/>
              </w:rPr>
            </w:pPr>
            <w:r w:rsidRPr="00E82B9D">
              <w:rPr>
                <w:rFonts w:ascii="Times New Roman" w:eastAsia="Times New Roman" w:hAnsi="Times New Roman" w:cs="Times New Roman"/>
                <w:b/>
                <w:bCs/>
                <w:color w:val="000000"/>
                <w:sz w:val="20"/>
                <w:szCs w:val="20"/>
                <w:lang w:eastAsia="ru-RU"/>
              </w:rPr>
              <w:t> </w:t>
            </w:r>
          </w:p>
        </w:tc>
      </w:tr>
    </w:tbl>
    <w:p w14:paraId="2F5D7055" w14:textId="77777777" w:rsidR="00E82B9D" w:rsidRPr="00E82B9D" w:rsidRDefault="00E82B9D" w:rsidP="00E82B9D">
      <w:pPr>
        <w:rPr>
          <w:rFonts w:ascii="Times New Roman" w:hAnsi="Times New Roman" w:cs="Times New Roman"/>
          <w:sz w:val="16"/>
          <w:szCs w:val="16"/>
        </w:rPr>
      </w:pPr>
    </w:p>
    <w:sectPr w:rsidR="00E82B9D" w:rsidRPr="00E82B9D" w:rsidSect="00E937D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88B5" w14:textId="77777777" w:rsidR="00226A98" w:rsidRDefault="00226A98" w:rsidP="00976100">
      <w:pPr>
        <w:spacing w:after="0" w:line="240" w:lineRule="auto"/>
      </w:pPr>
      <w:r>
        <w:separator/>
      </w:r>
    </w:p>
  </w:endnote>
  <w:endnote w:type="continuationSeparator" w:id="0">
    <w:p w14:paraId="2DBAE349" w14:textId="77777777" w:rsidR="00226A98" w:rsidRDefault="00226A98" w:rsidP="0097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A90F" w14:textId="77777777" w:rsidR="00226A98" w:rsidRDefault="00226A98" w:rsidP="00976100">
      <w:pPr>
        <w:spacing w:after="0" w:line="240" w:lineRule="auto"/>
      </w:pPr>
      <w:r>
        <w:separator/>
      </w:r>
    </w:p>
  </w:footnote>
  <w:footnote w:type="continuationSeparator" w:id="0">
    <w:p w14:paraId="37761527" w14:textId="77777777" w:rsidR="00226A98" w:rsidRDefault="00226A98" w:rsidP="0097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EC66" w14:textId="77777777" w:rsidR="00226A98" w:rsidRDefault="00226A98">
    <w:pPr>
      <w:pStyle w:val="ac"/>
    </w:pPr>
  </w:p>
  <w:p w14:paraId="505BD959" w14:textId="77777777" w:rsidR="00226A98" w:rsidRDefault="00226A9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40DEF"/>
    <w:multiLevelType w:val="hybridMultilevel"/>
    <w:tmpl w:val="7EE6B296"/>
    <w:lvl w:ilvl="0" w:tplc="758CF26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577E4D13"/>
    <w:multiLevelType w:val="hybridMultilevel"/>
    <w:tmpl w:val="F0489F0A"/>
    <w:lvl w:ilvl="0" w:tplc="E3EEAB0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D430A8F"/>
    <w:multiLevelType w:val="hybridMultilevel"/>
    <w:tmpl w:val="09D2F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5A010C"/>
    <w:multiLevelType w:val="hybridMultilevel"/>
    <w:tmpl w:val="32DEC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6681927">
    <w:abstractNumId w:val="3"/>
  </w:num>
  <w:num w:numId="2" w16cid:durableId="1870484004">
    <w:abstractNumId w:val="1"/>
  </w:num>
  <w:num w:numId="3" w16cid:durableId="1288510548">
    <w:abstractNumId w:val="2"/>
  </w:num>
  <w:num w:numId="4" w16cid:durableId="189828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01"/>
    <w:rsid w:val="000005F5"/>
    <w:rsid w:val="00000BF2"/>
    <w:rsid w:val="0000214E"/>
    <w:rsid w:val="0000269D"/>
    <w:rsid w:val="00003195"/>
    <w:rsid w:val="000037B6"/>
    <w:rsid w:val="00003942"/>
    <w:rsid w:val="00004716"/>
    <w:rsid w:val="0000495F"/>
    <w:rsid w:val="00005F6B"/>
    <w:rsid w:val="00006C54"/>
    <w:rsid w:val="00006F97"/>
    <w:rsid w:val="0000703B"/>
    <w:rsid w:val="0000739B"/>
    <w:rsid w:val="0000750E"/>
    <w:rsid w:val="00010FC3"/>
    <w:rsid w:val="0001184D"/>
    <w:rsid w:val="00011E94"/>
    <w:rsid w:val="00012594"/>
    <w:rsid w:val="000126FB"/>
    <w:rsid w:val="00012F94"/>
    <w:rsid w:val="00012FD7"/>
    <w:rsid w:val="00013748"/>
    <w:rsid w:val="00013A0D"/>
    <w:rsid w:val="000163E0"/>
    <w:rsid w:val="0001646B"/>
    <w:rsid w:val="0001678E"/>
    <w:rsid w:val="000201C2"/>
    <w:rsid w:val="00020E8C"/>
    <w:rsid w:val="00021628"/>
    <w:rsid w:val="000216B8"/>
    <w:rsid w:val="00021D4F"/>
    <w:rsid w:val="00022A10"/>
    <w:rsid w:val="000236D8"/>
    <w:rsid w:val="00023752"/>
    <w:rsid w:val="00023B59"/>
    <w:rsid w:val="00023B95"/>
    <w:rsid w:val="00023DEF"/>
    <w:rsid w:val="000246D5"/>
    <w:rsid w:val="00025FB4"/>
    <w:rsid w:val="00027740"/>
    <w:rsid w:val="000278A3"/>
    <w:rsid w:val="0002792D"/>
    <w:rsid w:val="0003066E"/>
    <w:rsid w:val="00030720"/>
    <w:rsid w:val="00030D02"/>
    <w:rsid w:val="00031437"/>
    <w:rsid w:val="0003150A"/>
    <w:rsid w:val="000315A7"/>
    <w:rsid w:val="00031BFB"/>
    <w:rsid w:val="00031EF4"/>
    <w:rsid w:val="00032A64"/>
    <w:rsid w:val="00033FA4"/>
    <w:rsid w:val="0003505A"/>
    <w:rsid w:val="00035537"/>
    <w:rsid w:val="000362EC"/>
    <w:rsid w:val="00037B81"/>
    <w:rsid w:val="00037D5C"/>
    <w:rsid w:val="0004025D"/>
    <w:rsid w:val="0004079B"/>
    <w:rsid w:val="00040A51"/>
    <w:rsid w:val="0004173B"/>
    <w:rsid w:val="00041B12"/>
    <w:rsid w:val="00041C06"/>
    <w:rsid w:val="00042A33"/>
    <w:rsid w:val="00042BEF"/>
    <w:rsid w:val="000439CD"/>
    <w:rsid w:val="00043F44"/>
    <w:rsid w:val="00043FC3"/>
    <w:rsid w:val="00044143"/>
    <w:rsid w:val="00044391"/>
    <w:rsid w:val="000443BF"/>
    <w:rsid w:val="00044952"/>
    <w:rsid w:val="00044D61"/>
    <w:rsid w:val="0004582D"/>
    <w:rsid w:val="0004600A"/>
    <w:rsid w:val="00046261"/>
    <w:rsid w:val="00046888"/>
    <w:rsid w:val="00046BAA"/>
    <w:rsid w:val="000509B0"/>
    <w:rsid w:val="00051048"/>
    <w:rsid w:val="00051779"/>
    <w:rsid w:val="00052EF7"/>
    <w:rsid w:val="00052F44"/>
    <w:rsid w:val="00052F6C"/>
    <w:rsid w:val="000532BB"/>
    <w:rsid w:val="000539A2"/>
    <w:rsid w:val="00053E2A"/>
    <w:rsid w:val="00055FB2"/>
    <w:rsid w:val="000565E1"/>
    <w:rsid w:val="00056CA9"/>
    <w:rsid w:val="00056D09"/>
    <w:rsid w:val="00060C88"/>
    <w:rsid w:val="00061094"/>
    <w:rsid w:val="00061CBD"/>
    <w:rsid w:val="000622BA"/>
    <w:rsid w:val="000636DC"/>
    <w:rsid w:val="000638B4"/>
    <w:rsid w:val="00063CE2"/>
    <w:rsid w:val="00063F19"/>
    <w:rsid w:val="00064CFA"/>
    <w:rsid w:val="00064E60"/>
    <w:rsid w:val="000665B7"/>
    <w:rsid w:val="000669BC"/>
    <w:rsid w:val="00067D3C"/>
    <w:rsid w:val="00067D58"/>
    <w:rsid w:val="00067D97"/>
    <w:rsid w:val="00067E1E"/>
    <w:rsid w:val="00070229"/>
    <w:rsid w:val="00070368"/>
    <w:rsid w:val="00071075"/>
    <w:rsid w:val="000716EF"/>
    <w:rsid w:val="000718B0"/>
    <w:rsid w:val="000719F3"/>
    <w:rsid w:val="00071A2A"/>
    <w:rsid w:val="0007268E"/>
    <w:rsid w:val="00072799"/>
    <w:rsid w:val="00072933"/>
    <w:rsid w:val="00075253"/>
    <w:rsid w:val="00075D66"/>
    <w:rsid w:val="00076E90"/>
    <w:rsid w:val="00077208"/>
    <w:rsid w:val="00077BD5"/>
    <w:rsid w:val="00077D69"/>
    <w:rsid w:val="000805AC"/>
    <w:rsid w:val="000805FE"/>
    <w:rsid w:val="0008060C"/>
    <w:rsid w:val="00080A9B"/>
    <w:rsid w:val="000818A6"/>
    <w:rsid w:val="00081B9E"/>
    <w:rsid w:val="000830B3"/>
    <w:rsid w:val="000849CD"/>
    <w:rsid w:val="00084D1E"/>
    <w:rsid w:val="000850CF"/>
    <w:rsid w:val="00085F60"/>
    <w:rsid w:val="00086F5D"/>
    <w:rsid w:val="000870A9"/>
    <w:rsid w:val="00087570"/>
    <w:rsid w:val="0009013D"/>
    <w:rsid w:val="00090890"/>
    <w:rsid w:val="00090B77"/>
    <w:rsid w:val="000911C1"/>
    <w:rsid w:val="00091365"/>
    <w:rsid w:val="00091455"/>
    <w:rsid w:val="00091859"/>
    <w:rsid w:val="000926DA"/>
    <w:rsid w:val="0009336A"/>
    <w:rsid w:val="00094295"/>
    <w:rsid w:val="00094393"/>
    <w:rsid w:val="000943E8"/>
    <w:rsid w:val="00094B61"/>
    <w:rsid w:val="00094C76"/>
    <w:rsid w:val="00095723"/>
    <w:rsid w:val="00095973"/>
    <w:rsid w:val="000A1066"/>
    <w:rsid w:val="000A2284"/>
    <w:rsid w:val="000A2D3F"/>
    <w:rsid w:val="000A383A"/>
    <w:rsid w:val="000A39B6"/>
    <w:rsid w:val="000A56BD"/>
    <w:rsid w:val="000A56FE"/>
    <w:rsid w:val="000A5B42"/>
    <w:rsid w:val="000A5DDB"/>
    <w:rsid w:val="000A5EB6"/>
    <w:rsid w:val="000A654C"/>
    <w:rsid w:val="000A666C"/>
    <w:rsid w:val="000A6B15"/>
    <w:rsid w:val="000A7D61"/>
    <w:rsid w:val="000B0D14"/>
    <w:rsid w:val="000B12FD"/>
    <w:rsid w:val="000B1943"/>
    <w:rsid w:val="000B2031"/>
    <w:rsid w:val="000B22C7"/>
    <w:rsid w:val="000B2802"/>
    <w:rsid w:val="000B2B0E"/>
    <w:rsid w:val="000B2FFA"/>
    <w:rsid w:val="000B3611"/>
    <w:rsid w:val="000B3925"/>
    <w:rsid w:val="000B3E97"/>
    <w:rsid w:val="000B43A7"/>
    <w:rsid w:val="000B4F92"/>
    <w:rsid w:val="000B5DED"/>
    <w:rsid w:val="000B6139"/>
    <w:rsid w:val="000B6416"/>
    <w:rsid w:val="000B7240"/>
    <w:rsid w:val="000B7D5E"/>
    <w:rsid w:val="000B7F2F"/>
    <w:rsid w:val="000C01A3"/>
    <w:rsid w:val="000C0CB5"/>
    <w:rsid w:val="000C2569"/>
    <w:rsid w:val="000C4149"/>
    <w:rsid w:val="000C72B5"/>
    <w:rsid w:val="000C79FA"/>
    <w:rsid w:val="000C7B68"/>
    <w:rsid w:val="000D0064"/>
    <w:rsid w:val="000D0EA0"/>
    <w:rsid w:val="000D1E25"/>
    <w:rsid w:val="000D2528"/>
    <w:rsid w:val="000D4053"/>
    <w:rsid w:val="000D490E"/>
    <w:rsid w:val="000D4DD6"/>
    <w:rsid w:val="000D5775"/>
    <w:rsid w:val="000D67DD"/>
    <w:rsid w:val="000E1288"/>
    <w:rsid w:val="000E1D80"/>
    <w:rsid w:val="000E2D22"/>
    <w:rsid w:val="000E337D"/>
    <w:rsid w:val="000E3A29"/>
    <w:rsid w:val="000E5B41"/>
    <w:rsid w:val="000E5ED9"/>
    <w:rsid w:val="000E6402"/>
    <w:rsid w:val="000E665B"/>
    <w:rsid w:val="000E7634"/>
    <w:rsid w:val="000E76EB"/>
    <w:rsid w:val="000F00D7"/>
    <w:rsid w:val="000F01DF"/>
    <w:rsid w:val="000F05FE"/>
    <w:rsid w:val="000F0C6C"/>
    <w:rsid w:val="000F1025"/>
    <w:rsid w:val="000F27A1"/>
    <w:rsid w:val="000F2945"/>
    <w:rsid w:val="000F2EFB"/>
    <w:rsid w:val="000F36DB"/>
    <w:rsid w:val="000F4F20"/>
    <w:rsid w:val="000F6304"/>
    <w:rsid w:val="000F63F9"/>
    <w:rsid w:val="000F7295"/>
    <w:rsid w:val="000F7694"/>
    <w:rsid w:val="000F7F45"/>
    <w:rsid w:val="00101554"/>
    <w:rsid w:val="00102103"/>
    <w:rsid w:val="00102CB3"/>
    <w:rsid w:val="001033BA"/>
    <w:rsid w:val="001038B8"/>
    <w:rsid w:val="00103DBF"/>
    <w:rsid w:val="00104B47"/>
    <w:rsid w:val="00105979"/>
    <w:rsid w:val="00105F74"/>
    <w:rsid w:val="00107966"/>
    <w:rsid w:val="0011174E"/>
    <w:rsid w:val="001119DD"/>
    <w:rsid w:val="00111B88"/>
    <w:rsid w:val="00113410"/>
    <w:rsid w:val="00114AB8"/>
    <w:rsid w:val="00115687"/>
    <w:rsid w:val="00116745"/>
    <w:rsid w:val="00120A11"/>
    <w:rsid w:val="00121114"/>
    <w:rsid w:val="00122218"/>
    <w:rsid w:val="00123B89"/>
    <w:rsid w:val="001243EB"/>
    <w:rsid w:val="001246E2"/>
    <w:rsid w:val="00124F84"/>
    <w:rsid w:val="00125B9E"/>
    <w:rsid w:val="00126A63"/>
    <w:rsid w:val="00126B98"/>
    <w:rsid w:val="00126CDB"/>
    <w:rsid w:val="00126FE0"/>
    <w:rsid w:val="00130188"/>
    <w:rsid w:val="00132745"/>
    <w:rsid w:val="001341FD"/>
    <w:rsid w:val="001352A4"/>
    <w:rsid w:val="001365AD"/>
    <w:rsid w:val="00137F47"/>
    <w:rsid w:val="0014007C"/>
    <w:rsid w:val="00140753"/>
    <w:rsid w:val="00140FEC"/>
    <w:rsid w:val="00141784"/>
    <w:rsid w:val="00141E5A"/>
    <w:rsid w:val="001426AB"/>
    <w:rsid w:val="00142C72"/>
    <w:rsid w:val="00143DE7"/>
    <w:rsid w:val="001451BD"/>
    <w:rsid w:val="0014520A"/>
    <w:rsid w:val="0014553C"/>
    <w:rsid w:val="00145F70"/>
    <w:rsid w:val="00146306"/>
    <w:rsid w:val="00146ED8"/>
    <w:rsid w:val="00147698"/>
    <w:rsid w:val="00147D4F"/>
    <w:rsid w:val="001501EE"/>
    <w:rsid w:val="00150CCD"/>
    <w:rsid w:val="00150F65"/>
    <w:rsid w:val="00150FD0"/>
    <w:rsid w:val="0015100E"/>
    <w:rsid w:val="0015383E"/>
    <w:rsid w:val="00153BA3"/>
    <w:rsid w:val="00153BCB"/>
    <w:rsid w:val="00155396"/>
    <w:rsid w:val="00155659"/>
    <w:rsid w:val="00155BB0"/>
    <w:rsid w:val="00156580"/>
    <w:rsid w:val="00156640"/>
    <w:rsid w:val="00156C4C"/>
    <w:rsid w:val="001573CF"/>
    <w:rsid w:val="00157B1A"/>
    <w:rsid w:val="0016015A"/>
    <w:rsid w:val="00160280"/>
    <w:rsid w:val="00161B9D"/>
    <w:rsid w:val="00162485"/>
    <w:rsid w:val="00162588"/>
    <w:rsid w:val="001632D8"/>
    <w:rsid w:val="00163658"/>
    <w:rsid w:val="0016370C"/>
    <w:rsid w:val="00163BB6"/>
    <w:rsid w:val="00164E8E"/>
    <w:rsid w:val="0016566A"/>
    <w:rsid w:val="001659C8"/>
    <w:rsid w:val="00165F47"/>
    <w:rsid w:val="001661DA"/>
    <w:rsid w:val="00166DF4"/>
    <w:rsid w:val="00167153"/>
    <w:rsid w:val="0016732A"/>
    <w:rsid w:val="0016774B"/>
    <w:rsid w:val="00167CF8"/>
    <w:rsid w:val="00167E00"/>
    <w:rsid w:val="001704BC"/>
    <w:rsid w:val="00171879"/>
    <w:rsid w:val="001719E3"/>
    <w:rsid w:val="00172403"/>
    <w:rsid w:val="00173303"/>
    <w:rsid w:val="00173755"/>
    <w:rsid w:val="001737BC"/>
    <w:rsid w:val="00174126"/>
    <w:rsid w:val="00174496"/>
    <w:rsid w:val="00175046"/>
    <w:rsid w:val="001750E6"/>
    <w:rsid w:val="00176218"/>
    <w:rsid w:val="00176CF0"/>
    <w:rsid w:val="00177520"/>
    <w:rsid w:val="001776C5"/>
    <w:rsid w:val="00177754"/>
    <w:rsid w:val="00177E92"/>
    <w:rsid w:val="001802DD"/>
    <w:rsid w:val="00180383"/>
    <w:rsid w:val="0018083B"/>
    <w:rsid w:val="001828AC"/>
    <w:rsid w:val="001829F3"/>
    <w:rsid w:val="00183281"/>
    <w:rsid w:val="00183F2D"/>
    <w:rsid w:val="00185529"/>
    <w:rsid w:val="00186686"/>
    <w:rsid w:val="001871CC"/>
    <w:rsid w:val="00187697"/>
    <w:rsid w:val="00187EFD"/>
    <w:rsid w:val="00190A24"/>
    <w:rsid w:val="00190CF7"/>
    <w:rsid w:val="00191877"/>
    <w:rsid w:val="0019194D"/>
    <w:rsid w:val="001919C3"/>
    <w:rsid w:val="00191CF6"/>
    <w:rsid w:val="00191D42"/>
    <w:rsid w:val="00191E91"/>
    <w:rsid w:val="0019282C"/>
    <w:rsid w:val="00192D52"/>
    <w:rsid w:val="00192EB6"/>
    <w:rsid w:val="0019355A"/>
    <w:rsid w:val="001936F3"/>
    <w:rsid w:val="00193AA0"/>
    <w:rsid w:val="00194928"/>
    <w:rsid w:val="00194EF8"/>
    <w:rsid w:val="001951F1"/>
    <w:rsid w:val="0019576A"/>
    <w:rsid w:val="0019584E"/>
    <w:rsid w:val="00197D44"/>
    <w:rsid w:val="00197E54"/>
    <w:rsid w:val="001A0ED1"/>
    <w:rsid w:val="001A2176"/>
    <w:rsid w:val="001A223D"/>
    <w:rsid w:val="001A39C6"/>
    <w:rsid w:val="001A48A7"/>
    <w:rsid w:val="001A4F29"/>
    <w:rsid w:val="001A5ABF"/>
    <w:rsid w:val="001A7DAE"/>
    <w:rsid w:val="001B17CD"/>
    <w:rsid w:val="001B35F5"/>
    <w:rsid w:val="001B38E9"/>
    <w:rsid w:val="001B4443"/>
    <w:rsid w:val="001B44B3"/>
    <w:rsid w:val="001B48B4"/>
    <w:rsid w:val="001B4983"/>
    <w:rsid w:val="001B611E"/>
    <w:rsid w:val="001B66A9"/>
    <w:rsid w:val="001B679E"/>
    <w:rsid w:val="001B68D0"/>
    <w:rsid w:val="001B72AA"/>
    <w:rsid w:val="001B73FC"/>
    <w:rsid w:val="001C0DA5"/>
    <w:rsid w:val="001C1055"/>
    <w:rsid w:val="001C1500"/>
    <w:rsid w:val="001C1D82"/>
    <w:rsid w:val="001C21BF"/>
    <w:rsid w:val="001C2308"/>
    <w:rsid w:val="001C272A"/>
    <w:rsid w:val="001C2D8F"/>
    <w:rsid w:val="001C353B"/>
    <w:rsid w:val="001C66C7"/>
    <w:rsid w:val="001C6A12"/>
    <w:rsid w:val="001C746C"/>
    <w:rsid w:val="001C7F4B"/>
    <w:rsid w:val="001D0634"/>
    <w:rsid w:val="001D1117"/>
    <w:rsid w:val="001D1525"/>
    <w:rsid w:val="001D17C2"/>
    <w:rsid w:val="001D1B52"/>
    <w:rsid w:val="001D271B"/>
    <w:rsid w:val="001D29AF"/>
    <w:rsid w:val="001D2A89"/>
    <w:rsid w:val="001D57D0"/>
    <w:rsid w:val="001D6422"/>
    <w:rsid w:val="001D7257"/>
    <w:rsid w:val="001D7E6B"/>
    <w:rsid w:val="001E0A5C"/>
    <w:rsid w:val="001E0F17"/>
    <w:rsid w:val="001E1883"/>
    <w:rsid w:val="001E1C76"/>
    <w:rsid w:val="001E3293"/>
    <w:rsid w:val="001E3A60"/>
    <w:rsid w:val="001E4D92"/>
    <w:rsid w:val="001E557C"/>
    <w:rsid w:val="001E5700"/>
    <w:rsid w:val="001F00DC"/>
    <w:rsid w:val="001F07FB"/>
    <w:rsid w:val="001F1115"/>
    <w:rsid w:val="001F1559"/>
    <w:rsid w:val="001F186B"/>
    <w:rsid w:val="001F2088"/>
    <w:rsid w:val="001F2903"/>
    <w:rsid w:val="001F4641"/>
    <w:rsid w:val="001F4B39"/>
    <w:rsid w:val="001F4B3E"/>
    <w:rsid w:val="001F4CD1"/>
    <w:rsid w:val="001F6AB6"/>
    <w:rsid w:val="002007C9"/>
    <w:rsid w:val="00200EC6"/>
    <w:rsid w:val="0020162F"/>
    <w:rsid w:val="00201E5C"/>
    <w:rsid w:val="00202268"/>
    <w:rsid w:val="00205E3F"/>
    <w:rsid w:val="00206198"/>
    <w:rsid w:val="0020626A"/>
    <w:rsid w:val="00206DBD"/>
    <w:rsid w:val="00206DD8"/>
    <w:rsid w:val="00207BE9"/>
    <w:rsid w:val="0021000A"/>
    <w:rsid w:val="0021003E"/>
    <w:rsid w:val="0021137E"/>
    <w:rsid w:val="002116BE"/>
    <w:rsid w:val="00212853"/>
    <w:rsid w:val="002133E4"/>
    <w:rsid w:val="00213AE0"/>
    <w:rsid w:val="00214624"/>
    <w:rsid w:val="002150DA"/>
    <w:rsid w:val="002167B5"/>
    <w:rsid w:val="00217262"/>
    <w:rsid w:val="002213C0"/>
    <w:rsid w:val="0022178E"/>
    <w:rsid w:val="00222155"/>
    <w:rsid w:val="00222891"/>
    <w:rsid w:val="002229D8"/>
    <w:rsid w:val="00222A17"/>
    <w:rsid w:val="00223DA1"/>
    <w:rsid w:val="00223F3E"/>
    <w:rsid w:val="002240B4"/>
    <w:rsid w:val="0022410F"/>
    <w:rsid w:val="00225353"/>
    <w:rsid w:val="002260C4"/>
    <w:rsid w:val="0022612C"/>
    <w:rsid w:val="002262FC"/>
    <w:rsid w:val="00226A98"/>
    <w:rsid w:val="002274C7"/>
    <w:rsid w:val="002275E2"/>
    <w:rsid w:val="00227DD9"/>
    <w:rsid w:val="002304D7"/>
    <w:rsid w:val="0023069C"/>
    <w:rsid w:val="00230EF8"/>
    <w:rsid w:val="00231162"/>
    <w:rsid w:val="00231E60"/>
    <w:rsid w:val="002336E4"/>
    <w:rsid w:val="0023393A"/>
    <w:rsid w:val="00234097"/>
    <w:rsid w:val="00234C8F"/>
    <w:rsid w:val="002350E8"/>
    <w:rsid w:val="0023580A"/>
    <w:rsid w:val="00235E56"/>
    <w:rsid w:val="0023658E"/>
    <w:rsid w:val="00236E1C"/>
    <w:rsid w:val="00236E38"/>
    <w:rsid w:val="00237455"/>
    <w:rsid w:val="00237CFC"/>
    <w:rsid w:val="002400CE"/>
    <w:rsid w:val="0024052F"/>
    <w:rsid w:val="0024082F"/>
    <w:rsid w:val="00241334"/>
    <w:rsid w:val="0024184E"/>
    <w:rsid w:val="00241FED"/>
    <w:rsid w:val="002421A3"/>
    <w:rsid w:val="002430D8"/>
    <w:rsid w:val="00243346"/>
    <w:rsid w:val="00243C14"/>
    <w:rsid w:val="002441FB"/>
    <w:rsid w:val="00246137"/>
    <w:rsid w:val="002468EB"/>
    <w:rsid w:val="00246ACC"/>
    <w:rsid w:val="00246CE3"/>
    <w:rsid w:val="002476CB"/>
    <w:rsid w:val="00247A05"/>
    <w:rsid w:val="00247FA2"/>
    <w:rsid w:val="00250264"/>
    <w:rsid w:val="00250A52"/>
    <w:rsid w:val="00250E7C"/>
    <w:rsid w:val="00251ED8"/>
    <w:rsid w:val="002531C1"/>
    <w:rsid w:val="0025371C"/>
    <w:rsid w:val="00254EA1"/>
    <w:rsid w:val="00255AAD"/>
    <w:rsid w:val="00255CE4"/>
    <w:rsid w:val="00255D89"/>
    <w:rsid w:val="002574F1"/>
    <w:rsid w:val="00262E03"/>
    <w:rsid w:val="00263163"/>
    <w:rsid w:val="0026366D"/>
    <w:rsid w:val="00263859"/>
    <w:rsid w:val="00263C18"/>
    <w:rsid w:val="002647B4"/>
    <w:rsid w:val="002647E2"/>
    <w:rsid w:val="002649B9"/>
    <w:rsid w:val="002654E1"/>
    <w:rsid w:val="002655D7"/>
    <w:rsid w:val="00265C74"/>
    <w:rsid w:val="00265FC2"/>
    <w:rsid w:val="00266342"/>
    <w:rsid w:val="00267E59"/>
    <w:rsid w:val="002701D0"/>
    <w:rsid w:val="00270D2B"/>
    <w:rsid w:val="00270DEC"/>
    <w:rsid w:val="0027111D"/>
    <w:rsid w:val="00272F9C"/>
    <w:rsid w:val="00273182"/>
    <w:rsid w:val="002732E6"/>
    <w:rsid w:val="00273498"/>
    <w:rsid w:val="00273A71"/>
    <w:rsid w:val="00275E3F"/>
    <w:rsid w:val="0027611D"/>
    <w:rsid w:val="0027630B"/>
    <w:rsid w:val="00276901"/>
    <w:rsid w:val="00276EF7"/>
    <w:rsid w:val="002775E4"/>
    <w:rsid w:val="00280C1B"/>
    <w:rsid w:val="00280C3D"/>
    <w:rsid w:val="00280DB9"/>
    <w:rsid w:val="00282B34"/>
    <w:rsid w:val="002832B7"/>
    <w:rsid w:val="002843B3"/>
    <w:rsid w:val="00284D25"/>
    <w:rsid w:val="00284F71"/>
    <w:rsid w:val="00285A62"/>
    <w:rsid w:val="00285EAE"/>
    <w:rsid w:val="00286027"/>
    <w:rsid w:val="00286665"/>
    <w:rsid w:val="002867C9"/>
    <w:rsid w:val="002875B5"/>
    <w:rsid w:val="00290754"/>
    <w:rsid w:val="00292F87"/>
    <w:rsid w:val="00293422"/>
    <w:rsid w:val="00293A11"/>
    <w:rsid w:val="0029475E"/>
    <w:rsid w:val="00294AF1"/>
    <w:rsid w:val="0029572F"/>
    <w:rsid w:val="00296FEE"/>
    <w:rsid w:val="002A0A62"/>
    <w:rsid w:val="002A11C3"/>
    <w:rsid w:val="002A14E3"/>
    <w:rsid w:val="002A1862"/>
    <w:rsid w:val="002A18E6"/>
    <w:rsid w:val="002A26A8"/>
    <w:rsid w:val="002A26E9"/>
    <w:rsid w:val="002A3D48"/>
    <w:rsid w:val="002A3EB5"/>
    <w:rsid w:val="002A4FCD"/>
    <w:rsid w:val="002A5065"/>
    <w:rsid w:val="002A590F"/>
    <w:rsid w:val="002A5FFC"/>
    <w:rsid w:val="002A63BE"/>
    <w:rsid w:val="002A66A1"/>
    <w:rsid w:val="002A69A6"/>
    <w:rsid w:val="002A7029"/>
    <w:rsid w:val="002B0051"/>
    <w:rsid w:val="002B160C"/>
    <w:rsid w:val="002B1A34"/>
    <w:rsid w:val="002B3483"/>
    <w:rsid w:val="002B3A3B"/>
    <w:rsid w:val="002B4685"/>
    <w:rsid w:val="002B5AF4"/>
    <w:rsid w:val="002B5FAF"/>
    <w:rsid w:val="002B62D7"/>
    <w:rsid w:val="002B64C6"/>
    <w:rsid w:val="002B65C6"/>
    <w:rsid w:val="002B727C"/>
    <w:rsid w:val="002B7811"/>
    <w:rsid w:val="002C071E"/>
    <w:rsid w:val="002C0A8E"/>
    <w:rsid w:val="002C1BB5"/>
    <w:rsid w:val="002C21F6"/>
    <w:rsid w:val="002C24B2"/>
    <w:rsid w:val="002C28C7"/>
    <w:rsid w:val="002C361F"/>
    <w:rsid w:val="002C4EAF"/>
    <w:rsid w:val="002C5A8B"/>
    <w:rsid w:val="002C6355"/>
    <w:rsid w:val="002C67E4"/>
    <w:rsid w:val="002C7CC2"/>
    <w:rsid w:val="002D0A61"/>
    <w:rsid w:val="002D152D"/>
    <w:rsid w:val="002D2346"/>
    <w:rsid w:val="002D27B2"/>
    <w:rsid w:val="002D4A32"/>
    <w:rsid w:val="002D4D46"/>
    <w:rsid w:val="002D51D5"/>
    <w:rsid w:val="002D53D9"/>
    <w:rsid w:val="002D5541"/>
    <w:rsid w:val="002D5A56"/>
    <w:rsid w:val="002D5AAB"/>
    <w:rsid w:val="002D6597"/>
    <w:rsid w:val="002D6C85"/>
    <w:rsid w:val="002D7D5B"/>
    <w:rsid w:val="002E0E6B"/>
    <w:rsid w:val="002E1645"/>
    <w:rsid w:val="002E1FB7"/>
    <w:rsid w:val="002E221D"/>
    <w:rsid w:val="002E2349"/>
    <w:rsid w:val="002E2A22"/>
    <w:rsid w:val="002E3081"/>
    <w:rsid w:val="002E51BC"/>
    <w:rsid w:val="002E562B"/>
    <w:rsid w:val="002E59D1"/>
    <w:rsid w:val="002E642E"/>
    <w:rsid w:val="002F27C1"/>
    <w:rsid w:val="002F33C7"/>
    <w:rsid w:val="002F349B"/>
    <w:rsid w:val="002F43FE"/>
    <w:rsid w:val="002F455E"/>
    <w:rsid w:val="002F4DD4"/>
    <w:rsid w:val="002F5BF0"/>
    <w:rsid w:val="002F5C19"/>
    <w:rsid w:val="002F63E1"/>
    <w:rsid w:val="002F6730"/>
    <w:rsid w:val="002F6DE3"/>
    <w:rsid w:val="002F77D1"/>
    <w:rsid w:val="002F7DFA"/>
    <w:rsid w:val="002F7E88"/>
    <w:rsid w:val="002F7EBE"/>
    <w:rsid w:val="0030208D"/>
    <w:rsid w:val="00302ACA"/>
    <w:rsid w:val="00303700"/>
    <w:rsid w:val="00303DC0"/>
    <w:rsid w:val="00304206"/>
    <w:rsid w:val="003049B6"/>
    <w:rsid w:val="00304A40"/>
    <w:rsid w:val="0030551C"/>
    <w:rsid w:val="003065B0"/>
    <w:rsid w:val="00307541"/>
    <w:rsid w:val="003079DB"/>
    <w:rsid w:val="00307BD6"/>
    <w:rsid w:val="00307FB2"/>
    <w:rsid w:val="00311989"/>
    <w:rsid w:val="003120F0"/>
    <w:rsid w:val="00312290"/>
    <w:rsid w:val="00312846"/>
    <w:rsid w:val="003136A8"/>
    <w:rsid w:val="003139E3"/>
    <w:rsid w:val="003156D8"/>
    <w:rsid w:val="00315A6A"/>
    <w:rsid w:val="00316B35"/>
    <w:rsid w:val="00316C51"/>
    <w:rsid w:val="00317414"/>
    <w:rsid w:val="003209BD"/>
    <w:rsid w:val="003214AA"/>
    <w:rsid w:val="0032160D"/>
    <w:rsid w:val="003216F2"/>
    <w:rsid w:val="003221A7"/>
    <w:rsid w:val="003254B7"/>
    <w:rsid w:val="0032595C"/>
    <w:rsid w:val="00325E1F"/>
    <w:rsid w:val="00325F38"/>
    <w:rsid w:val="0032632C"/>
    <w:rsid w:val="003266C3"/>
    <w:rsid w:val="00326E85"/>
    <w:rsid w:val="00330677"/>
    <w:rsid w:val="003307E5"/>
    <w:rsid w:val="0033164D"/>
    <w:rsid w:val="00332000"/>
    <w:rsid w:val="00332020"/>
    <w:rsid w:val="003322D1"/>
    <w:rsid w:val="0033243F"/>
    <w:rsid w:val="003333D9"/>
    <w:rsid w:val="00333838"/>
    <w:rsid w:val="0033413E"/>
    <w:rsid w:val="0033454B"/>
    <w:rsid w:val="00334D6E"/>
    <w:rsid w:val="0033576B"/>
    <w:rsid w:val="003370D1"/>
    <w:rsid w:val="00337414"/>
    <w:rsid w:val="00337ACD"/>
    <w:rsid w:val="003403AD"/>
    <w:rsid w:val="003416A8"/>
    <w:rsid w:val="003419ED"/>
    <w:rsid w:val="00342CBE"/>
    <w:rsid w:val="00342DD2"/>
    <w:rsid w:val="003435A4"/>
    <w:rsid w:val="00344267"/>
    <w:rsid w:val="00344BC7"/>
    <w:rsid w:val="00345876"/>
    <w:rsid w:val="00345C48"/>
    <w:rsid w:val="00345D40"/>
    <w:rsid w:val="00345D46"/>
    <w:rsid w:val="00347FD5"/>
    <w:rsid w:val="003506B6"/>
    <w:rsid w:val="0035070D"/>
    <w:rsid w:val="003507C1"/>
    <w:rsid w:val="0035117B"/>
    <w:rsid w:val="003524B9"/>
    <w:rsid w:val="003524DE"/>
    <w:rsid w:val="003532AB"/>
    <w:rsid w:val="0035373A"/>
    <w:rsid w:val="00354C66"/>
    <w:rsid w:val="003556CD"/>
    <w:rsid w:val="0035694B"/>
    <w:rsid w:val="00356AB6"/>
    <w:rsid w:val="0035705A"/>
    <w:rsid w:val="00357FE1"/>
    <w:rsid w:val="00360113"/>
    <w:rsid w:val="00360138"/>
    <w:rsid w:val="00361E92"/>
    <w:rsid w:val="00364165"/>
    <w:rsid w:val="00364688"/>
    <w:rsid w:val="00365155"/>
    <w:rsid w:val="003655CD"/>
    <w:rsid w:val="0036592E"/>
    <w:rsid w:val="00366835"/>
    <w:rsid w:val="003675FB"/>
    <w:rsid w:val="003679D1"/>
    <w:rsid w:val="00370F30"/>
    <w:rsid w:val="00371F96"/>
    <w:rsid w:val="00372618"/>
    <w:rsid w:val="0037278D"/>
    <w:rsid w:val="003729BC"/>
    <w:rsid w:val="00372F79"/>
    <w:rsid w:val="0037316D"/>
    <w:rsid w:val="00373624"/>
    <w:rsid w:val="00373F41"/>
    <w:rsid w:val="00376FF1"/>
    <w:rsid w:val="00380604"/>
    <w:rsid w:val="0038083E"/>
    <w:rsid w:val="00381134"/>
    <w:rsid w:val="00381546"/>
    <w:rsid w:val="00382828"/>
    <w:rsid w:val="003837FD"/>
    <w:rsid w:val="003840D9"/>
    <w:rsid w:val="003848CC"/>
    <w:rsid w:val="0038530B"/>
    <w:rsid w:val="003853B7"/>
    <w:rsid w:val="0038650C"/>
    <w:rsid w:val="003866B7"/>
    <w:rsid w:val="00387011"/>
    <w:rsid w:val="00387DA3"/>
    <w:rsid w:val="00387E86"/>
    <w:rsid w:val="00387F89"/>
    <w:rsid w:val="00390220"/>
    <w:rsid w:val="00391C91"/>
    <w:rsid w:val="00391E6C"/>
    <w:rsid w:val="00392005"/>
    <w:rsid w:val="00392987"/>
    <w:rsid w:val="003936C8"/>
    <w:rsid w:val="00393700"/>
    <w:rsid w:val="003946E4"/>
    <w:rsid w:val="003951A5"/>
    <w:rsid w:val="003959E2"/>
    <w:rsid w:val="00395FE4"/>
    <w:rsid w:val="0039688C"/>
    <w:rsid w:val="00397C6D"/>
    <w:rsid w:val="003A0077"/>
    <w:rsid w:val="003A0180"/>
    <w:rsid w:val="003A087C"/>
    <w:rsid w:val="003A1445"/>
    <w:rsid w:val="003A173A"/>
    <w:rsid w:val="003A1AB5"/>
    <w:rsid w:val="003A20D4"/>
    <w:rsid w:val="003A224C"/>
    <w:rsid w:val="003A3B00"/>
    <w:rsid w:val="003A4DFC"/>
    <w:rsid w:val="003A52BB"/>
    <w:rsid w:val="003A5A7F"/>
    <w:rsid w:val="003A5B53"/>
    <w:rsid w:val="003A6F9C"/>
    <w:rsid w:val="003A732F"/>
    <w:rsid w:val="003A7DCE"/>
    <w:rsid w:val="003B01BF"/>
    <w:rsid w:val="003B0918"/>
    <w:rsid w:val="003B0EC0"/>
    <w:rsid w:val="003B0EE0"/>
    <w:rsid w:val="003B147C"/>
    <w:rsid w:val="003B161F"/>
    <w:rsid w:val="003B3CB9"/>
    <w:rsid w:val="003B4564"/>
    <w:rsid w:val="003B61B3"/>
    <w:rsid w:val="003B649C"/>
    <w:rsid w:val="003B7536"/>
    <w:rsid w:val="003B7915"/>
    <w:rsid w:val="003C08D3"/>
    <w:rsid w:val="003C3339"/>
    <w:rsid w:val="003C380B"/>
    <w:rsid w:val="003C47DA"/>
    <w:rsid w:val="003C4951"/>
    <w:rsid w:val="003C49A9"/>
    <w:rsid w:val="003C4A40"/>
    <w:rsid w:val="003C5D0E"/>
    <w:rsid w:val="003C6CAF"/>
    <w:rsid w:val="003C7028"/>
    <w:rsid w:val="003D18CC"/>
    <w:rsid w:val="003D1C30"/>
    <w:rsid w:val="003D29A5"/>
    <w:rsid w:val="003D2A63"/>
    <w:rsid w:val="003D364C"/>
    <w:rsid w:val="003D4271"/>
    <w:rsid w:val="003D44ED"/>
    <w:rsid w:val="003D5DB1"/>
    <w:rsid w:val="003D723A"/>
    <w:rsid w:val="003E0333"/>
    <w:rsid w:val="003E0AD7"/>
    <w:rsid w:val="003E1881"/>
    <w:rsid w:val="003E273D"/>
    <w:rsid w:val="003E2D77"/>
    <w:rsid w:val="003E53E5"/>
    <w:rsid w:val="003E5650"/>
    <w:rsid w:val="003E6151"/>
    <w:rsid w:val="003E7033"/>
    <w:rsid w:val="003F0087"/>
    <w:rsid w:val="003F064F"/>
    <w:rsid w:val="003F0CF2"/>
    <w:rsid w:val="003F1421"/>
    <w:rsid w:val="003F2807"/>
    <w:rsid w:val="003F2876"/>
    <w:rsid w:val="003F3160"/>
    <w:rsid w:val="003F372F"/>
    <w:rsid w:val="003F4120"/>
    <w:rsid w:val="003F45A7"/>
    <w:rsid w:val="003F46FE"/>
    <w:rsid w:val="003F56CD"/>
    <w:rsid w:val="003F5A31"/>
    <w:rsid w:val="003F61AD"/>
    <w:rsid w:val="003F718E"/>
    <w:rsid w:val="003F7711"/>
    <w:rsid w:val="00401136"/>
    <w:rsid w:val="004028BE"/>
    <w:rsid w:val="00402C34"/>
    <w:rsid w:val="0040321A"/>
    <w:rsid w:val="004033E4"/>
    <w:rsid w:val="00403C55"/>
    <w:rsid w:val="0040446C"/>
    <w:rsid w:val="00405ADF"/>
    <w:rsid w:val="00405D37"/>
    <w:rsid w:val="00406639"/>
    <w:rsid w:val="00406B1C"/>
    <w:rsid w:val="00410B30"/>
    <w:rsid w:val="00411478"/>
    <w:rsid w:val="00411CE9"/>
    <w:rsid w:val="00412707"/>
    <w:rsid w:val="00413286"/>
    <w:rsid w:val="004142F0"/>
    <w:rsid w:val="00414392"/>
    <w:rsid w:val="004154E7"/>
    <w:rsid w:val="00416673"/>
    <w:rsid w:val="0042045F"/>
    <w:rsid w:val="00421AAD"/>
    <w:rsid w:val="00422842"/>
    <w:rsid w:val="00422A42"/>
    <w:rsid w:val="0042313D"/>
    <w:rsid w:val="004232CE"/>
    <w:rsid w:val="004237FF"/>
    <w:rsid w:val="0042444B"/>
    <w:rsid w:val="00424559"/>
    <w:rsid w:val="0042503D"/>
    <w:rsid w:val="004251A3"/>
    <w:rsid w:val="00425255"/>
    <w:rsid w:val="0042615F"/>
    <w:rsid w:val="0042660A"/>
    <w:rsid w:val="004303A3"/>
    <w:rsid w:val="004307E7"/>
    <w:rsid w:val="00431B6C"/>
    <w:rsid w:val="00432816"/>
    <w:rsid w:val="0043379D"/>
    <w:rsid w:val="00433920"/>
    <w:rsid w:val="00434806"/>
    <w:rsid w:val="00434E6B"/>
    <w:rsid w:val="00435433"/>
    <w:rsid w:val="00436F85"/>
    <w:rsid w:val="0043717E"/>
    <w:rsid w:val="00440393"/>
    <w:rsid w:val="00440F7D"/>
    <w:rsid w:val="00441532"/>
    <w:rsid w:val="00441652"/>
    <w:rsid w:val="00441A3B"/>
    <w:rsid w:val="00442BCC"/>
    <w:rsid w:val="00442C60"/>
    <w:rsid w:val="00442FA3"/>
    <w:rsid w:val="0044347E"/>
    <w:rsid w:val="004451DC"/>
    <w:rsid w:val="00445694"/>
    <w:rsid w:val="004456B8"/>
    <w:rsid w:val="00446717"/>
    <w:rsid w:val="00447C3D"/>
    <w:rsid w:val="00450043"/>
    <w:rsid w:val="004522D6"/>
    <w:rsid w:val="004533C0"/>
    <w:rsid w:val="00453969"/>
    <w:rsid w:val="004540A7"/>
    <w:rsid w:val="004542F3"/>
    <w:rsid w:val="004563B2"/>
    <w:rsid w:val="004565DD"/>
    <w:rsid w:val="004575C0"/>
    <w:rsid w:val="004607EA"/>
    <w:rsid w:val="00462AD1"/>
    <w:rsid w:val="00462EDD"/>
    <w:rsid w:val="004637FB"/>
    <w:rsid w:val="004641AF"/>
    <w:rsid w:val="0046498F"/>
    <w:rsid w:val="00464EA1"/>
    <w:rsid w:val="004650EB"/>
    <w:rsid w:val="00465B09"/>
    <w:rsid w:val="00466865"/>
    <w:rsid w:val="0046752B"/>
    <w:rsid w:val="004677A1"/>
    <w:rsid w:val="00467F9E"/>
    <w:rsid w:val="00471608"/>
    <w:rsid w:val="00471E9E"/>
    <w:rsid w:val="004732AB"/>
    <w:rsid w:val="004735CB"/>
    <w:rsid w:val="00474A14"/>
    <w:rsid w:val="0047569A"/>
    <w:rsid w:val="0047580C"/>
    <w:rsid w:val="004758E2"/>
    <w:rsid w:val="00475CA8"/>
    <w:rsid w:val="00475EC3"/>
    <w:rsid w:val="00476088"/>
    <w:rsid w:val="00476B3F"/>
    <w:rsid w:val="0047761F"/>
    <w:rsid w:val="00477A8F"/>
    <w:rsid w:val="00480657"/>
    <w:rsid w:val="00480856"/>
    <w:rsid w:val="00480B73"/>
    <w:rsid w:val="00480CA2"/>
    <w:rsid w:val="004812EC"/>
    <w:rsid w:val="00482244"/>
    <w:rsid w:val="0048256A"/>
    <w:rsid w:val="00482968"/>
    <w:rsid w:val="00482CA2"/>
    <w:rsid w:val="00482DAB"/>
    <w:rsid w:val="00483B2B"/>
    <w:rsid w:val="0048471D"/>
    <w:rsid w:val="00484CB5"/>
    <w:rsid w:val="004855B5"/>
    <w:rsid w:val="00485B6D"/>
    <w:rsid w:val="004866E6"/>
    <w:rsid w:val="00486D7E"/>
    <w:rsid w:val="00486F7D"/>
    <w:rsid w:val="00487CAB"/>
    <w:rsid w:val="00490979"/>
    <w:rsid w:val="00490A08"/>
    <w:rsid w:val="00490C02"/>
    <w:rsid w:val="00490CFD"/>
    <w:rsid w:val="00490FBE"/>
    <w:rsid w:val="004915DC"/>
    <w:rsid w:val="00492C18"/>
    <w:rsid w:val="00492ED3"/>
    <w:rsid w:val="00492FE2"/>
    <w:rsid w:val="0049324D"/>
    <w:rsid w:val="004936E0"/>
    <w:rsid w:val="00494831"/>
    <w:rsid w:val="00494EDD"/>
    <w:rsid w:val="004A0563"/>
    <w:rsid w:val="004A0D70"/>
    <w:rsid w:val="004A0D9F"/>
    <w:rsid w:val="004A10D7"/>
    <w:rsid w:val="004A1ECD"/>
    <w:rsid w:val="004A266F"/>
    <w:rsid w:val="004A2D8C"/>
    <w:rsid w:val="004A2EFD"/>
    <w:rsid w:val="004A316C"/>
    <w:rsid w:val="004A343A"/>
    <w:rsid w:val="004A36FB"/>
    <w:rsid w:val="004A5428"/>
    <w:rsid w:val="004A5E89"/>
    <w:rsid w:val="004A620A"/>
    <w:rsid w:val="004A6364"/>
    <w:rsid w:val="004A647A"/>
    <w:rsid w:val="004A7D7C"/>
    <w:rsid w:val="004B0847"/>
    <w:rsid w:val="004B0AF1"/>
    <w:rsid w:val="004B0E68"/>
    <w:rsid w:val="004B12B6"/>
    <w:rsid w:val="004B30E4"/>
    <w:rsid w:val="004B32E7"/>
    <w:rsid w:val="004B3DBA"/>
    <w:rsid w:val="004B4033"/>
    <w:rsid w:val="004B4710"/>
    <w:rsid w:val="004B4921"/>
    <w:rsid w:val="004B5A7E"/>
    <w:rsid w:val="004C1F67"/>
    <w:rsid w:val="004C38FC"/>
    <w:rsid w:val="004C3D95"/>
    <w:rsid w:val="004C42A3"/>
    <w:rsid w:val="004C4AFA"/>
    <w:rsid w:val="004C53A7"/>
    <w:rsid w:val="004C58A3"/>
    <w:rsid w:val="004C6159"/>
    <w:rsid w:val="004C6FDE"/>
    <w:rsid w:val="004C7583"/>
    <w:rsid w:val="004C7DA1"/>
    <w:rsid w:val="004D0CF2"/>
    <w:rsid w:val="004D18A4"/>
    <w:rsid w:val="004D29E4"/>
    <w:rsid w:val="004D3BF7"/>
    <w:rsid w:val="004D4657"/>
    <w:rsid w:val="004D590E"/>
    <w:rsid w:val="004D79D7"/>
    <w:rsid w:val="004D7C46"/>
    <w:rsid w:val="004E06D1"/>
    <w:rsid w:val="004E1789"/>
    <w:rsid w:val="004E2AD5"/>
    <w:rsid w:val="004E2C6B"/>
    <w:rsid w:val="004E2FA8"/>
    <w:rsid w:val="004E4084"/>
    <w:rsid w:val="004E43FB"/>
    <w:rsid w:val="004E5760"/>
    <w:rsid w:val="004E6C6B"/>
    <w:rsid w:val="004E6E48"/>
    <w:rsid w:val="004E7256"/>
    <w:rsid w:val="004F3596"/>
    <w:rsid w:val="004F3883"/>
    <w:rsid w:val="004F49EB"/>
    <w:rsid w:val="004F4A60"/>
    <w:rsid w:val="004F5330"/>
    <w:rsid w:val="004F5815"/>
    <w:rsid w:val="004F5C3E"/>
    <w:rsid w:val="004F5C6E"/>
    <w:rsid w:val="004F6832"/>
    <w:rsid w:val="004F6AAA"/>
    <w:rsid w:val="004F6E08"/>
    <w:rsid w:val="004F73F2"/>
    <w:rsid w:val="004F79E0"/>
    <w:rsid w:val="00500AC6"/>
    <w:rsid w:val="0050113A"/>
    <w:rsid w:val="00503235"/>
    <w:rsid w:val="00503ACA"/>
    <w:rsid w:val="00504715"/>
    <w:rsid w:val="00505386"/>
    <w:rsid w:val="005059A5"/>
    <w:rsid w:val="0050641F"/>
    <w:rsid w:val="005066EB"/>
    <w:rsid w:val="00507F37"/>
    <w:rsid w:val="005106FB"/>
    <w:rsid w:val="00511E4A"/>
    <w:rsid w:val="005121AA"/>
    <w:rsid w:val="00512508"/>
    <w:rsid w:val="00513485"/>
    <w:rsid w:val="00513BD2"/>
    <w:rsid w:val="005143E0"/>
    <w:rsid w:val="0051441A"/>
    <w:rsid w:val="00514662"/>
    <w:rsid w:val="0051514A"/>
    <w:rsid w:val="0051540A"/>
    <w:rsid w:val="005155F9"/>
    <w:rsid w:val="00516B71"/>
    <w:rsid w:val="00516EFB"/>
    <w:rsid w:val="00516F36"/>
    <w:rsid w:val="00517590"/>
    <w:rsid w:val="00517871"/>
    <w:rsid w:val="005179F3"/>
    <w:rsid w:val="00517F7A"/>
    <w:rsid w:val="0052071B"/>
    <w:rsid w:val="005213ED"/>
    <w:rsid w:val="00521A94"/>
    <w:rsid w:val="00522F6F"/>
    <w:rsid w:val="00522FFC"/>
    <w:rsid w:val="00522FFD"/>
    <w:rsid w:val="00524047"/>
    <w:rsid w:val="005246E7"/>
    <w:rsid w:val="0052530F"/>
    <w:rsid w:val="005254BB"/>
    <w:rsid w:val="00525C60"/>
    <w:rsid w:val="00525F48"/>
    <w:rsid w:val="005263A9"/>
    <w:rsid w:val="005263F4"/>
    <w:rsid w:val="005279AB"/>
    <w:rsid w:val="00530933"/>
    <w:rsid w:val="005312A2"/>
    <w:rsid w:val="00532366"/>
    <w:rsid w:val="00532631"/>
    <w:rsid w:val="00532DA4"/>
    <w:rsid w:val="0053381B"/>
    <w:rsid w:val="005338A7"/>
    <w:rsid w:val="00534592"/>
    <w:rsid w:val="00534F62"/>
    <w:rsid w:val="0053508C"/>
    <w:rsid w:val="00535877"/>
    <w:rsid w:val="0053670C"/>
    <w:rsid w:val="00536A03"/>
    <w:rsid w:val="00536EDA"/>
    <w:rsid w:val="005405F1"/>
    <w:rsid w:val="00540787"/>
    <w:rsid w:val="005408AC"/>
    <w:rsid w:val="00540B48"/>
    <w:rsid w:val="00541378"/>
    <w:rsid w:val="00543FF2"/>
    <w:rsid w:val="00544D4A"/>
    <w:rsid w:val="00545123"/>
    <w:rsid w:val="00545AC2"/>
    <w:rsid w:val="00546BDA"/>
    <w:rsid w:val="00547015"/>
    <w:rsid w:val="0055066F"/>
    <w:rsid w:val="00552624"/>
    <w:rsid w:val="005528CD"/>
    <w:rsid w:val="00552E2F"/>
    <w:rsid w:val="005539ED"/>
    <w:rsid w:val="0055400A"/>
    <w:rsid w:val="005541E0"/>
    <w:rsid w:val="005547D6"/>
    <w:rsid w:val="00554D15"/>
    <w:rsid w:val="00555289"/>
    <w:rsid w:val="005554A2"/>
    <w:rsid w:val="0055661A"/>
    <w:rsid w:val="00556CCF"/>
    <w:rsid w:val="00557C1D"/>
    <w:rsid w:val="00557FE7"/>
    <w:rsid w:val="005606D0"/>
    <w:rsid w:val="005614A2"/>
    <w:rsid w:val="0056180E"/>
    <w:rsid w:val="005620A4"/>
    <w:rsid w:val="00562771"/>
    <w:rsid w:val="0056321A"/>
    <w:rsid w:val="00563627"/>
    <w:rsid w:val="00563B6E"/>
    <w:rsid w:val="0056478F"/>
    <w:rsid w:val="00564E86"/>
    <w:rsid w:val="0056551D"/>
    <w:rsid w:val="00565538"/>
    <w:rsid w:val="005665DE"/>
    <w:rsid w:val="005671F9"/>
    <w:rsid w:val="00567262"/>
    <w:rsid w:val="00567A17"/>
    <w:rsid w:val="00567B52"/>
    <w:rsid w:val="00567BE2"/>
    <w:rsid w:val="00567F28"/>
    <w:rsid w:val="005700FF"/>
    <w:rsid w:val="0057069C"/>
    <w:rsid w:val="00571D35"/>
    <w:rsid w:val="0057245F"/>
    <w:rsid w:val="0057259B"/>
    <w:rsid w:val="00572B20"/>
    <w:rsid w:val="0057352F"/>
    <w:rsid w:val="00574440"/>
    <w:rsid w:val="00574642"/>
    <w:rsid w:val="00574910"/>
    <w:rsid w:val="00576F9C"/>
    <w:rsid w:val="00577901"/>
    <w:rsid w:val="00577F58"/>
    <w:rsid w:val="00580DEF"/>
    <w:rsid w:val="00581E35"/>
    <w:rsid w:val="0058257D"/>
    <w:rsid w:val="005829D2"/>
    <w:rsid w:val="0058308C"/>
    <w:rsid w:val="0058347F"/>
    <w:rsid w:val="0058360C"/>
    <w:rsid w:val="00583CFE"/>
    <w:rsid w:val="0058410F"/>
    <w:rsid w:val="0058417D"/>
    <w:rsid w:val="005846DC"/>
    <w:rsid w:val="00585CFE"/>
    <w:rsid w:val="00586C40"/>
    <w:rsid w:val="00587535"/>
    <w:rsid w:val="00587CC0"/>
    <w:rsid w:val="00587F4D"/>
    <w:rsid w:val="00590D5C"/>
    <w:rsid w:val="005913BF"/>
    <w:rsid w:val="00591EFE"/>
    <w:rsid w:val="00592D2F"/>
    <w:rsid w:val="005932E3"/>
    <w:rsid w:val="00593DE3"/>
    <w:rsid w:val="0059488D"/>
    <w:rsid w:val="00594AF1"/>
    <w:rsid w:val="00595753"/>
    <w:rsid w:val="0059584A"/>
    <w:rsid w:val="00597DBF"/>
    <w:rsid w:val="005A048C"/>
    <w:rsid w:val="005A05AA"/>
    <w:rsid w:val="005A07D5"/>
    <w:rsid w:val="005A0B5B"/>
    <w:rsid w:val="005A0CFE"/>
    <w:rsid w:val="005A0EBD"/>
    <w:rsid w:val="005A1341"/>
    <w:rsid w:val="005A14AE"/>
    <w:rsid w:val="005A14E1"/>
    <w:rsid w:val="005A1984"/>
    <w:rsid w:val="005A23E9"/>
    <w:rsid w:val="005A26C0"/>
    <w:rsid w:val="005A5267"/>
    <w:rsid w:val="005A53A4"/>
    <w:rsid w:val="005A5601"/>
    <w:rsid w:val="005A63BD"/>
    <w:rsid w:val="005A6579"/>
    <w:rsid w:val="005A6F5D"/>
    <w:rsid w:val="005B0945"/>
    <w:rsid w:val="005B29A5"/>
    <w:rsid w:val="005B2ED3"/>
    <w:rsid w:val="005B38D1"/>
    <w:rsid w:val="005B455D"/>
    <w:rsid w:val="005B4C4C"/>
    <w:rsid w:val="005B4DC6"/>
    <w:rsid w:val="005B4EAD"/>
    <w:rsid w:val="005B5049"/>
    <w:rsid w:val="005B59C4"/>
    <w:rsid w:val="005B7C38"/>
    <w:rsid w:val="005C023E"/>
    <w:rsid w:val="005C0859"/>
    <w:rsid w:val="005C09C7"/>
    <w:rsid w:val="005C0E52"/>
    <w:rsid w:val="005C14E3"/>
    <w:rsid w:val="005C211F"/>
    <w:rsid w:val="005C2AD2"/>
    <w:rsid w:val="005C331E"/>
    <w:rsid w:val="005C56D2"/>
    <w:rsid w:val="005C6336"/>
    <w:rsid w:val="005C6828"/>
    <w:rsid w:val="005C76E4"/>
    <w:rsid w:val="005C7EF7"/>
    <w:rsid w:val="005D1942"/>
    <w:rsid w:val="005D34DA"/>
    <w:rsid w:val="005D43F8"/>
    <w:rsid w:val="005D43FA"/>
    <w:rsid w:val="005D55A5"/>
    <w:rsid w:val="005D62E4"/>
    <w:rsid w:val="005D64C2"/>
    <w:rsid w:val="005D6B9C"/>
    <w:rsid w:val="005D7AC3"/>
    <w:rsid w:val="005E1406"/>
    <w:rsid w:val="005E164D"/>
    <w:rsid w:val="005E260C"/>
    <w:rsid w:val="005E3A1F"/>
    <w:rsid w:val="005E3B28"/>
    <w:rsid w:val="005E517C"/>
    <w:rsid w:val="005E5F6D"/>
    <w:rsid w:val="005E6394"/>
    <w:rsid w:val="005E71CB"/>
    <w:rsid w:val="005E7375"/>
    <w:rsid w:val="005F0B8D"/>
    <w:rsid w:val="005F1634"/>
    <w:rsid w:val="005F2124"/>
    <w:rsid w:val="005F2252"/>
    <w:rsid w:val="005F2A49"/>
    <w:rsid w:val="005F3300"/>
    <w:rsid w:val="005F3C1F"/>
    <w:rsid w:val="005F50AA"/>
    <w:rsid w:val="005F52ED"/>
    <w:rsid w:val="005F561E"/>
    <w:rsid w:val="005F57F0"/>
    <w:rsid w:val="005F582D"/>
    <w:rsid w:val="005F6310"/>
    <w:rsid w:val="005F75CA"/>
    <w:rsid w:val="005F7EA2"/>
    <w:rsid w:val="00600000"/>
    <w:rsid w:val="0060023B"/>
    <w:rsid w:val="00600325"/>
    <w:rsid w:val="0060082E"/>
    <w:rsid w:val="0060127B"/>
    <w:rsid w:val="00601558"/>
    <w:rsid w:val="00602CF8"/>
    <w:rsid w:val="006040B3"/>
    <w:rsid w:val="00604106"/>
    <w:rsid w:val="006051C2"/>
    <w:rsid w:val="0060677E"/>
    <w:rsid w:val="00606C47"/>
    <w:rsid w:val="0060755C"/>
    <w:rsid w:val="006075AC"/>
    <w:rsid w:val="00607938"/>
    <w:rsid w:val="00611768"/>
    <w:rsid w:val="00613CA3"/>
    <w:rsid w:val="00613E96"/>
    <w:rsid w:val="006142F0"/>
    <w:rsid w:val="006143B8"/>
    <w:rsid w:val="0061464C"/>
    <w:rsid w:val="0061597F"/>
    <w:rsid w:val="00615A9B"/>
    <w:rsid w:val="00616360"/>
    <w:rsid w:val="00616B33"/>
    <w:rsid w:val="0061731D"/>
    <w:rsid w:val="00617833"/>
    <w:rsid w:val="00620075"/>
    <w:rsid w:val="0062010C"/>
    <w:rsid w:val="006215CD"/>
    <w:rsid w:val="0062252F"/>
    <w:rsid w:val="00622B7D"/>
    <w:rsid w:val="006237DA"/>
    <w:rsid w:val="00623BC4"/>
    <w:rsid w:val="00623DAF"/>
    <w:rsid w:val="006240AC"/>
    <w:rsid w:val="00624454"/>
    <w:rsid w:val="00624CE0"/>
    <w:rsid w:val="00624F96"/>
    <w:rsid w:val="006263EE"/>
    <w:rsid w:val="0062765E"/>
    <w:rsid w:val="006277C2"/>
    <w:rsid w:val="00630F8B"/>
    <w:rsid w:val="0063128A"/>
    <w:rsid w:val="006315D6"/>
    <w:rsid w:val="00631615"/>
    <w:rsid w:val="00632424"/>
    <w:rsid w:val="00633066"/>
    <w:rsid w:val="00634B66"/>
    <w:rsid w:val="006351FD"/>
    <w:rsid w:val="00637824"/>
    <w:rsid w:val="00637887"/>
    <w:rsid w:val="00637E4C"/>
    <w:rsid w:val="006426DC"/>
    <w:rsid w:val="00642748"/>
    <w:rsid w:val="00642990"/>
    <w:rsid w:val="006432A2"/>
    <w:rsid w:val="006451E4"/>
    <w:rsid w:val="00645F9D"/>
    <w:rsid w:val="00646091"/>
    <w:rsid w:val="00647361"/>
    <w:rsid w:val="00651E3E"/>
    <w:rsid w:val="0065211D"/>
    <w:rsid w:val="00652191"/>
    <w:rsid w:val="006550E6"/>
    <w:rsid w:val="00655900"/>
    <w:rsid w:val="00656938"/>
    <w:rsid w:val="00656A14"/>
    <w:rsid w:val="00656FA6"/>
    <w:rsid w:val="00657503"/>
    <w:rsid w:val="00657BD8"/>
    <w:rsid w:val="0066069C"/>
    <w:rsid w:val="00661B4E"/>
    <w:rsid w:val="0066361E"/>
    <w:rsid w:val="00663A41"/>
    <w:rsid w:val="00663AEC"/>
    <w:rsid w:val="00663B31"/>
    <w:rsid w:val="0066452E"/>
    <w:rsid w:val="00665135"/>
    <w:rsid w:val="006652CF"/>
    <w:rsid w:val="00665503"/>
    <w:rsid w:val="00665E2E"/>
    <w:rsid w:val="00665E92"/>
    <w:rsid w:val="0066618A"/>
    <w:rsid w:val="00666804"/>
    <w:rsid w:val="00667CE1"/>
    <w:rsid w:val="00670375"/>
    <w:rsid w:val="00670EE2"/>
    <w:rsid w:val="00671FE9"/>
    <w:rsid w:val="00672762"/>
    <w:rsid w:val="006728CF"/>
    <w:rsid w:val="00673779"/>
    <w:rsid w:val="00673B4A"/>
    <w:rsid w:val="006746F8"/>
    <w:rsid w:val="006749F4"/>
    <w:rsid w:val="00675C62"/>
    <w:rsid w:val="006772FD"/>
    <w:rsid w:val="006776C0"/>
    <w:rsid w:val="00680C2D"/>
    <w:rsid w:val="00681327"/>
    <w:rsid w:val="00681795"/>
    <w:rsid w:val="0068233B"/>
    <w:rsid w:val="006837F6"/>
    <w:rsid w:val="0068415F"/>
    <w:rsid w:val="006848DB"/>
    <w:rsid w:val="006850C5"/>
    <w:rsid w:val="0068555C"/>
    <w:rsid w:val="00685B2D"/>
    <w:rsid w:val="00685E2B"/>
    <w:rsid w:val="006861B3"/>
    <w:rsid w:val="006862BF"/>
    <w:rsid w:val="00686C04"/>
    <w:rsid w:val="006877D1"/>
    <w:rsid w:val="00687D8A"/>
    <w:rsid w:val="00690EB1"/>
    <w:rsid w:val="00691605"/>
    <w:rsid w:val="006940DB"/>
    <w:rsid w:val="00694181"/>
    <w:rsid w:val="00694EFB"/>
    <w:rsid w:val="00696AF3"/>
    <w:rsid w:val="006A03D0"/>
    <w:rsid w:val="006A0FB6"/>
    <w:rsid w:val="006A119A"/>
    <w:rsid w:val="006A18EC"/>
    <w:rsid w:val="006A22CA"/>
    <w:rsid w:val="006A3D45"/>
    <w:rsid w:val="006A416C"/>
    <w:rsid w:val="006A419E"/>
    <w:rsid w:val="006A4B81"/>
    <w:rsid w:val="006A4F89"/>
    <w:rsid w:val="006A614A"/>
    <w:rsid w:val="006A72BE"/>
    <w:rsid w:val="006A7723"/>
    <w:rsid w:val="006A793E"/>
    <w:rsid w:val="006A7B70"/>
    <w:rsid w:val="006A7CBD"/>
    <w:rsid w:val="006B0690"/>
    <w:rsid w:val="006B1C62"/>
    <w:rsid w:val="006B2484"/>
    <w:rsid w:val="006B43E0"/>
    <w:rsid w:val="006B5C75"/>
    <w:rsid w:val="006B5DB7"/>
    <w:rsid w:val="006B621D"/>
    <w:rsid w:val="006B6F68"/>
    <w:rsid w:val="006C02E9"/>
    <w:rsid w:val="006C09F0"/>
    <w:rsid w:val="006C174F"/>
    <w:rsid w:val="006C18C3"/>
    <w:rsid w:val="006C1911"/>
    <w:rsid w:val="006C22EC"/>
    <w:rsid w:val="006C370F"/>
    <w:rsid w:val="006C3DF5"/>
    <w:rsid w:val="006C572D"/>
    <w:rsid w:val="006C6022"/>
    <w:rsid w:val="006C6056"/>
    <w:rsid w:val="006C6C97"/>
    <w:rsid w:val="006C6DD0"/>
    <w:rsid w:val="006C6EB7"/>
    <w:rsid w:val="006C7145"/>
    <w:rsid w:val="006C7A66"/>
    <w:rsid w:val="006D01EF"/>
    <w:rsid w:val="006D16B7"/>
    <w:rsid w:val="006D1A7A"/>
    <w:rsid w:val="006D1BCC"/>
    <w:rsid w:val="006D21F6"/>
    <w:rsid w:val="006D2435"/>
    <w:rsid w:val="006D2E6A"/>
    <w:rsid w:val="006D3124"/>
    <w:rsid w:val="006D3533"/>
    <w:rsid w:val="006D4CD8"/>
    <w:rsid w:val="006D5565"/>
    <w:rsid w:val="006D666A"/>
    <w:rsid w:val="006D667E"/>
    <w:rsid w:val="006E03B2"/>
    <w:rsid w:val="006E3018"/>
    <w:rsid w:val="006E3F4A"/>
    <w:rsid w:val="006E40CA"/>
    <w:rsid w:val="006E43C2"/>
    <w:rsid w:val="006E6163"/>
    <w:rsid w:val="006E63E4"/>
    <w:rsid w:val="006E6679"/>
    <w:rsid w:val="006E77A4"/>
    <w:rsid w:val="006F1B66"/>
    <w:rsid w:val="006F1BF8"/>
    <w:rsid w:val="006F1C25"/>
    <w:rsid w:val="006F2F15"/>
    <w:rsid w:val="006F3C64"/>
    <w:rsid w:val="006F428A"/>
    <w:rsid w:val="006F46A7"/>
    <w:rsid w:val="006F50E2"/>
    <w:rsid w:val="006F5614"/>
    <w:rsid w:val="006F6D08"/>
    <w:rsid w:val="0070099E"/>
    <w:rsid w:val="00702270"/>
    <w:rsid w:val="0070283F"/>
    <w:rsid w:val="00702D3B"/>
    <w:rsid w:val="0070326D"/>
    <w:rsid w:val="007036FE"/>
    <w:rsid w:val="00703FB6"/>
    <w:rsid w:val="007042EC"/>
    <w:rsid w:val="007048FA"/>
    <w:rsid w:val="00704CB7"/>
    <w:rsid w:val="00705007"/>
    <w:rsid w:val="007050CF"/>
    <w:rsid w:val="00705F94"/>
    <w:rsid w:val="007100E8"/>
    <w:rsid w:val="00710623"/>
    <w:rsid w:val="007109DC"/>
    <w:rsid w:val="00710E6C"/>
    <w:rsid w:val="007114E9"/>
    <w:rsid w:val="00711A62"/>
    <w:rsid w:val="00711C32"/>
    <w:rsid w:val="00712178"/>
    <w:rsid w:val="00712712"/>
    <w:rsid w:val="00713CAA"/>
    <w:rsid w:val="00713E80"/>
    <w:rsid w:val="007146F1"/>
    <w:rsid w:val="0071713C"/>
    <w:rsid w:val="00717145"/>
    <w:rsid w:val="0071715D"/>
    <w:rsid w:val="00717A50"/>
    <w:rsid w:val="00717CFD"/>
    <w:rsid w:val="007202A6"/>
    <w:rsid w:val="00720C52"/>
    <w:rsid w:val="007211FC"/>
    <w:rsid w:val="00722038"/>
    <w:rsid w:val="007221AF"/>
    <w:rsid w:val="00722662"/>
    <w:rsid w:val="007226CD"/>
    <w:rsid w:val="0072278D"/>
    <w:rsid w:val="00724FE0"/>
    <w:rsid w:val="00725922"/>
    <w:rsid w:val="00725DEC"/>
    <w:rsid w:val="0072607F"/>
    <w:rsid w:val="00730313"/>
    <w:rsid w:val="00730A65"/>
    <w:rsid w:val="00731D82"/>
    <w:rsid w:val="00732AD8"/>
    <w:rsid w:val="00733A0C"/>
    <w:rsid w:val="00733AA1"/>
    <w:rsid w:val="00733AA8"/>
    <w:rsid w:val="00734AE2"/>
    <w:rsid w:val="007360CE"/>
    <w:rsid w:val="007401A1"/>
    <w:rsid w:val="007405A9"/>
    <w:rsid w:val="00740F63"/>
    <w:rsid w:val="007415F5"/>
    <w:rsid w:val="007417B1"/>
    <w:rsid w:val="0074239E"/>
    <w:rsid w:val="0074251C"/>
    <w:rsid w:val="00742B26"/>
    <w:rsid w:val="007437BD"/>
    <w:rsid w:val="00743EBC"/>
    <w:rsid w:val="00743F98"/>
    <w:rsid w:val="007443D0"/>
    <w:rsid w:val="00744B30"/>
    <w:rsid w:val="0074529A"/>
    <w:rsid w:val="007475CE"/>
    <w:rsid w:val="0074792D"/>
    <w:rsid w:val="00750EAE"/>
    <w:rsid w:val="00751022"/>
    <w:rsid w:val="00753DF1"/>
    <w:rsid w:val="007542A9"/>
    <w:rsid w:val="00754303"/>
    <w:rsid w:val="0075443D"/>
    <w:rsid w:val="00754C3A"/>
    <w:rsid w:val="00754F18"/>
    <w:rsid w:val="00756396"/>
    <w:rsid w:val="00756AAB"/>
    <w:rsid w:val="00756CCD"/>
    <w:rsid w:val="007578D9"/>
    <w:rsid w:val="00757AA6"/>
    <w:rsid w:val="007600DC"/>
    <w:rsid w:val="00760481"/>
    <w:rsid w:val="00760FFC"/>
    <w:rsid w:val="007618CC"/>
    <w:rsid w:val="007627E7"/>
    <w:rsid w:val="00762A89"/>
    <w:rsid w:val="00762B39"/>
    <w:rsid w:val="00762E9B"/>
    <w:rsid w:val="007632B2"/>
    <w:rsid w:val="00764388"/>
    <w:rsid w:val="00764837"/>
    <w:rsid w:val="00766E13"/>
    <w:rsid w:val="0076707A"/>
    <w:rsid w:val="00767A14"/>
    <w:rsid w:val="00767BBB"/>
    <w:rsid w:val="00770989"/>
    <w:rsid w:val="00770A27"/>
    <w:rsid w:val="0077103A"/>
    <w:rsid w:val="00771757"/>
    <w:rsid w:val="0077290A"/>
    <w:rsid w:val="007742A3"/>
    <w:rsid w:val="00775A66"/>
    <w:rsid w:val="00775D25"/>
    <w:rsid w:val="00775DDB"/>
    <w:rsid w:val="00776171"/>
    <w:rsid w:val="00776490"/>
    <w:rsid w:val="00776A16"/>
    <w:rsid w:val="00776DB2"/>
    <w:rsid w:val="00777B70"/>
    <w:rsid w:val="00780257"/>
    <w:rsid w:val="00780BB6"/>
    <w:rsid w:val="00782EA4"/>
    <w:rsid w:val="00783CE9"/>
    <w:rsid w:val="00785208"/>
    <w:rsid w:val="00786A94"/>
    <w:rsid w:val="00791450"/>
    <w:rsid w:val="00791D2A"/>
    <w:rsid w:val="00793B15"/>
    <w:rsid w:val="00795144"/>
    <w:rsid w:val="00796776"/>
    <w:rsid w:val="007970E7"/>
    <w:rsid w:val="00797209"/>
    <w:rsid w:val="00797361"/>
    <w:rsid w:val="007A0650"/>
    <w:rsid w:val="007A184C"/>
    <w:rsid w:val="007A2218"/>
    <w:rsid w:val="007A26AE"/>
    <w:rsid w:val="007A2F3F"/>
    <w:rsid w:val="007A487B"/>
    <w:rsid w:val="007A62F8"/>
    <w:rsid w:val="007A6A27"/>
    <w:rsid w:val="007A6F6B"/>
    <w:rsid w:val="007A70DD"/>
    <w:rsid w:val="007B0E7F"/>
    <w:rsid w:val="007B288D"/>
    <w:rsid w:val="007B3412"/>
    <w:rsid w:val="007B3506"/>
    <w:rsid w:val="007B3A5D"/>
    <w:rsid w:val="007B65BD"/>
    <w:rsid w:val="007B6CE1"/>
    <w:rsid w:val="007B7A4B"/>
    <w:rsid w:val="007C234D"/>
    <w:rsid w:val="007C280C"/>
    <w:rsid w:val="007C3405"/>
    <w:rsid w:val="007C43A7"/>
    <w:rsid w:val="007C4EF0"/>
    <w:rsid w:val="007C69BF"/>
    <w:rsid w:val="007C71E0"/>
    <w:rsid w:val="007C770A"/>
    <w:rsid w:val="007D0CC9"/>
    <w:rsid w:val="007D16E3"/>
    <w:rsid w:val="007D1D11"/>
    <w:rsid w:val="007D47AB"/>
    <w:rsid w:val="007D4E19"/>
    <w:rsid w:val="007D4FDC"/>
    <w:rsid w:val="007D4FF4"/>
    <w:rsid w:val="007D59FB"/>
    <w:rsid w:val="007D6C65"/>
    <w:rsid w:val="007D6E51"/>
    <w:rsid w:val="007D74A4"/>
    <w:rsid w:val="007D7C8B"/>
    <w:rsid w:val="007D7F08"/>
    <w:rsid w:val="007E0A1C"/>
    <w:rsid w:val="007E0DBB"/>
    <w:rsid w:val="007E0FBE"/>
    <w:rsid w:val="007E153C"/>
    <w:rsid w:val="007E1997"/>
    <w:rsid w:val="007E2615"/>
    <w:rsid w:val="007E3124"/>
    <w:rsid w:val="007E4159"/>
    <w:rsid w:val="007E52AD"/>
    <w:rsid w:val="007E58EC"/>
    <w:rsid w:val="007E5DE3"/>
    <w:rsid w:val="007E6B13"/>
    <w:rsid w:val="007F0489"/>
    <w:rsid w:val="007F058F"/>
    <w:rsid w:val="007F05F6"/>
    <w:rsid w:val="007F0E10"/>
    <w:rsid w:val="007F2E9D"/>
    <w:rsid w:val="007F3373"/>
    <w:rsid w:val="007F3C3F"/>
    <w:rsid w:val="007F4733"/>
    <w:rsid w:val="007F502C"/>
    <w:rsid w:val="007F52B4"/>
    <w:rsid w:val="007F5E64"/>
    <w:rsid w:val="007F6B5C"/>
    <w:rsid w:val="007F7531"/>
    <w:rsid w:val="007F7CE5"/>
    <w:rsid w:val="008006D1"/>
    <w:rsid w:val="0080137C"/>
    <w:rsid w:val="008024B2"/>
    <w:rsid w:val="00802F7C"/>
    <w:rsid w:val="00803687"/>
    <w:rsid w:val="00803B04"/>
    <w:rsid w:val="0080421D"/>
    <w:rsid w:val="00804742"/>
    <w:rsid w:val="00804C18"/>
    <w:rsid w:val="00805965"/>
    <w:rsid w:val="00805A2C"/>
    <w:rsid w:val="00805FE0"/>
    <w:rsid w:val="0080673F"/>
    <w:rsid w:val="0080689D"/>
    <w:rsid w:val="00806B04"/>
    <w:rsid w:val="008077DE"/>
    <w:rsid w:val="0080786B"/>
    <w:rsid w:val="0081034A"/>
    <w:rsid w:val="0081089D"/>
    <w:rsid w:val="00810E34"/>
    <w:rsid w:val="00811A60"/>
    <w:rsid w:val="00812A25"/>
    <w:rsid w:val="00812C92"/>
    <w:rsid w:val="00812DE1"/>
    <w:rsid w:val="00812ED8"/>
    <w:rsid w:val="008132A4"/>
    <w:rsid w:val="008134AF"/>
    <w:rsid w:val="0081416F"/>
    <w:rsid w:val="0081523B"/>
    <w:rsid w:val="00815487"/>
    <w:rsid w:val="00815BE5"/>
    <w:rsid w:val="00816285"/>
    <w:rsid w:val="008168A5"/>
    <w:rsid w:val="00816A5F"/>
    <w:rsid w:val="00816AC8"/>
    <w:rsid w:val="00816DA1"/>
    <w:rsid w:val="00820F55"/>
    <w:rsid w:val="00822AB1"/>
    <w:rsid w:val="00822C9A"/>
    <w:rsid w:val="00822FA5"/>
    <w:rsid w:val="00823A5B"/>
    <w:rsid w:val="008241A4"/>
    <w:rsid w:val="008256F7"/>
    <w:rsid w:val="008269C6"/>
    <w:rsid w:val="00826B2A"/>
    <w:rsid w:val="0082726A"/>
    <w:rsid w:val="0083049F"/>
    <w:rsid w:val="00830957"/>
    <w:rsid w:val="00831046"/>
    <w:rsid w:val="00831303"/>
    <w:rsid w:val="0083130D"/>
    <w:rsid w:val="0083215A"/>
    <w:rsid w:val="00832E25"/>
    <w:rsid w:val="00832E84"/>
    <w:rsid w:val="00833741"/>
    <w:rsid w:val="0083394B"/>
    <w:rsid w:val="00833A6C"/>
    <w:rsid w:val="008341AE"/>
    <w:rsid w:val="00834CAF"/>
    <w:rsid w:val="00834EDE"/>
    <w:rsid w:val="00835850"/>
    <w:rsid w:val="00836381"/>
    <w:rsid w:val="00837913"/>
    <w:rsid w:val="00837F6F"/>
    <w:rsid w:val="00841020"/>
    <w:rsid w:val="008414F9"/>
    <w:rsid w:val="008420F8"/>
    <w:rsid w:val="0084217B"/>
    <w:rsid w:val="00842C62"/>
    <w:rsid w:val="00843496"/>
    <w:rsid w:val="00843C1A"/>
    <w:rsid w:val="0084406C"/>
    <w:rsid w:val="00844D0C"/>
    <w:rsid w:val="00844D99"/>
    <w:rsid w:val="008450FC"/>
    <w:rsid w:val="0084564A"/>
    <w:rsid w:val="0084662B"/>
    <w:rsid w:val="0085047B"/>
    <w:rsid w:val="00851245"/>
    <w:rsid w:val="0085163B"/>
    <w:rsid w:val="008522C1"/>
    <w:rsid w:val="00852C0A"/>
    <w:rsid w:val="0085402A"/>
    <w:rsid w:val="008548D8"/>
    <w:rsid w:val="008552C5"/>
    <w:rsid w:val="00856F23"/>
    <w:rsid w:val="0085728D"/>
    <w:rsid w:val="00857E03"/>
    <w:rsid w:val="00857FD7"/>
    <w:rsid w:val="00860347"/>
    <w:rsid w:val="00860AEC"/>
    <w:rsid w:val="008613E3"/>
    <w:rsid w:val="00862329"/>
    <w:rsid w:val="00862B5B"/>
    <w:rsid w:val="008632EB"/>
    <w:rsid w:val="00863901"/>
    <w:rsid w:val="008648CE"/>
    <w:rsid w:val="00865E9A"/>
    <w:rsid w:val="00866C43"/>
    <w:rsid w:val="008677F8"/>
    <w:rsid w:val="00870A8A"/>
    <w:rsid w:val="00871182"/>
    <w:rsid w:val="00871AD9"/>
    <w:rsid w:val="00872331"/>
    <w:rsid w:val="00873650"/>
    <w:rsid w:val="008736AC"/>
    <w:rsid w:val="00873B50"/>
    <w:rsid w:val="00873BAF"/>
    <w:rsid w:val="00874463"/>
    <w:rsid w:val="00874774"/>
    <w:rsid w:val="00875716"/>
    <w:rsid w:val="008759C8"/>
    <w:rsid w:val="008766D4"/>
    <w:rsid w:val="008801D0"/>
    <w:rsid w:val="0088084D"/>
    <w:rsid w:val="00882888"/>
    <w:rsid w:val="008830A8"/>
    <w:rsid w:val="00883588"/>
    <w:rsid w:val="00883D87"/>
    <w:rsid w:val="00883E98"/>
    <w:rsid w:val="00884291"/>
    <w:rsid w:val="008845C5"/>
    <w:rsid w:val="008848C4"/>
    <w:rsid w:val="00884AA6"/>
    <w:rsid w:val="0088583E"/>
    <w:rsid w:val="00886705"/>
    <w:rsid w:val="00886AED"/>
    <w:rsid w:val="00890524"/>
    <w:rsid w:val="00890DAC"/>
    <w:rsid w:val="00890F82"/>
    <w:rsid w:val="0089118E"/>
    <w:rsid w:val="00892D8F"/>
    <w:rsid w:val="00893F89"/>
    <w:rsid w:val="00893F9F"/>
    <w:rsid w:val="00894705"/>
    <w:rsid w:val="008948E7"/>
    <w:rsid w:val="00895711"/>
    <w:rsid w:val="00896AA4"/>
    <w:rsid w:val="008975A7"/>
    <w:rsid w:val="008A0144"/>
    <w:rsid w:val="008A0586"/>
    <w:rsid w:val="008A095C"/>
    <w:rsid w:val="008A0B12"/>
    <w:rsid w:val="008A1FD3"/>
    <w:rsid w:val="008A241F"/>
    <w:rsid w:val="008A244C"/>
    <w:rsid w:val="008A2A3F"/>
    <w:rsid w:val="008A2EDD"/>
    <w:rsid w:val="008A42B2"/>
    <w:rsid w:val="008A5408"/>
    <w:rsid w:val="008A5A00"/>
    <w:rsid w:val="008A6143"/>
    <w:rsid w:val="008A64A1"/>
    <w:rsid w:val="008A6738"/>
    <w:rsid w:val="008A76F2"/>
    <w:rsid w:val="008B0187"/>
    <w:rsid w:val="008B0DB7"/>
    <w:rsid w:val="008B1C67"/>
    <w:rsid w:val="008B1C73"/>
    <w:rsid w:val="008B1C7B"/>
    <w:rsid w:val="008B27D5"/>
    <w:rsid w:val="008B2E08"/>
    <w:rsid w:val="008B3C79"/>
    <w:rsid w:val="008B46BC"/>
    <w:rsid w:val="008B4853"/>
    <w:rsid w:val="008B4AD1"/>
    <w:rsid w:val="008C0E62"/>
    <w:rsid w:val="008C1902"/>
    <w:rsid w:val="008C2DA3"/>
    <w:rsid w:val="008C343C"/>
    <w:rsid w:val="008C4C1E"/>
    <w:rsid w:val="008C4D2C"/>
    <w:rsid w:val="008C558C"/>
    <w:rsid w:val="008C7E4E"/>
    <w:rsid w:val="008D0118"/>
    <w:rsid w:val="008D019C"/>
    <w:rsid w:val="008D0885"/>
    <w:rsid w:val="008D08EA"/>
    <w:rsid w:val="008D0DE5"/>
    <w:rsid w:val="008D123C"/>
    <w:rsid w:val="008D1648"/>
    <w:rsid w:val="008D1919"/>
    <w:rsid w:val="008D2B3C"/>
    <w:rsid w:val="008D2F69"/>
    <w:rsid w:val="008D3E7B"/>
    <w:rsid w:val="008D3FB4"/>
    <w:rsid w:val="008D4055"/>
    <w:rsid w:val="008D4135"/>
    <w:rsid w:val="008D4910"/>
    <w:rsid w:val="008D7BD2"/>
    <w:rsid w:val="008E014B"/>
    <w:rsid w:val="008E0B69"/>
    <w:rsid w:val="008E0BA2"/>
    <w:rsid w:val="008E0F19"/>
    <w:rsid w:val="008E10EF"/>
    <w:rsid w:val="008E1A00"/>
    <w:rsid w:val="008E287B"/>
    <w:rsid w:val="008E2E1E"/>
    <w:rsid w:val="008E2E89"/>
    <w:rsid w:val="008E43F1"/>
    <w:rsid w:val="008E4E37"/>
    <w:rsid w:val="008E65D0"/>
    <w:rsid w:val="008E6844"/>
    <w:rsid w:val="008E6FF7"/>
    <w:rsid w:val="008E70CA"/>
    <w:rsid w:val="008F1DE6"/>
    <w:rsid w:val="008F204F"/>
    <w:rsid w:val="008F315F"/>
    <w:rsid w:val="008F3682"/>
    <w:rsid w:val="008F3BDD"/>
    <w:rsid w:val="008F4C5A"/>
    <w:rsid w:val="008F51F8"/>
    <w:rsid w:val="008F54EF"/>
    <w:rsid w:val="008F5F94"/>
    <w:rsid w:val="008F625B"/>
    <w:rsid w:val="008F726B"/>
    <w:rsid w:val="008F79FA"/>
    <w:rsid w:val="008F7F1E"/>
    <w:rsid w:val="008F7F45"/>
    <w:rsid w:val="0090039F"/>
    <w:rsid w:val="00900489"/>
    <w:rsid w:val="00900693"/>
    <w:rsid w:val="00900865"/>
    <w:rsid w:val="00900C4E"/>
    <w:rsid w:val="0090109D"/>
    <w:rsid w:val="009011B1"/>
    <w:rsid w:val="00901B36"/>
    <w:rsid w:val="009021A1"/>
    <w:rsid w:val="00902A7E"/>
    <w:rsid w:val="00903624"/>
    <w:rsid w:val="00903BAA"/>
    <w:rsid w:val="00904B70"/>
    <w:rsid w:val="009063B7"/>
    <w:rsid w:val="009063B9"/>
    <w:rsid w:val="0091038A"/>
    <w:rsid w:val="00911FF6"/>
    <w:rsid w:val="009130B6"/>
    <w:rsid w:val="00914149"/>
    <w:rsid w:val="0091468B"/>
    <w:rsid w:val="00914C65"/>
    <w:rsid w:val="00915024"/>
    <w:rsid w:val="009158AB"/>
    <w:rsid w:val="00915F24"/>
    <w:rsid w:val="0091609D"/>
    <w:rsid w:val="009200BD"/>
    <w:rsid w:val="00920CC4"/>
    <w:rsid w:val="0092128B"/>
    <w:rsid w:val="00922914"/>
    <w:rsid w:val="00922A7D"/>
    <w:rsid w:val="009233D8"/>
    <w:rsid w:val="0092428B"/>
    <w:rsid w:val="009245E0"/>
    <w:rsid w:val="00924D73"/>
    <w:rsid w:val="0092656F"/>
    <w:rsid w:val="009266A0"/>
    <w:rsid w:val="00926D89"/>
    <w:rsid w:val="009271A6"/>
    <w:rsid w:val="00931D24"/>
    <w:rsid w:val="00934150"/>
    <w:rsid w:val="00934B0C"/>
    <w:rsid w:val="00934C0A"/>
    <w:rsid w:val="00935186"/>
    <w:rsid w:val="0093521A"/>
    <w:rsid w:val="00935DBD"/>
    <w:rsid w:val="00935E51"/>
    <w:rsid w:val="00936B1F"/>
    <w:rsid w:val="00940A6A"/>
    <w:rsid w:val="00941ED1"/>
    <w:rsid w:val="009439D5"/>
    <w:rsid w:val="00945399"/>
    <w:rsid w:val="00945DE2"/>
    <w:rsid w:val="00946E77"/>
    <w:rsid w:val="00946ED9"/>
    <w:rsid w:val="00947564"/>
    <w:rsid w:val="00950363"/>
    <w:rsid w:val="00950C14"/>
    <w:rsid w:val="00951B78"/>
    <w:rsid w:val="00951EED"/>
    <w:rsid w:val="00951F71"/>
    <w:rsid w:val="0095269F"/>
    <w:rsid w:val="00952BED"/>
    <w:rsid w:val="00952C88"/>
    <w:rsid w:val="009539B1"/>
    <w:rsid w:val="009548F2"/>
    <w:rsid w:val="00955440"/>
    <w:rsid w:val="00955B00"/>
    <w:rsid w:val="00956EBF"/>
    <w:rsid w:val="009573CB"/>
    <w:rsid w:val="00957FE4"/>
    <w:rsid w:val="00960519"/>
    <w:rsid w:val="00961006"/>
    <w:rsid w:val="0096145A"/>
    <w:rsid w:val="00962102"/>
    <w:rsid w:val="0096213B"/>
    <w:rsid w:val="0096247C"/>
    <w:rsid w:val="0096346B"/>
    <w:rsid w:val="00963BD6"/>
    <w:rsid w:val="00963EC8"/>
    <w:rsid w:val="00965908"/>
    <w:rsid w:val="00965ED0"/>
    <w:rsid w:val="00966B56"/>
    <w:rsid w:val="00967878"/>
    <w:rsid w:val="00970847"/>
    <w:rsid w:val="009718FF"/>
    <w:rsid w:val="0097194A"/>
    <w:rsid w:val="00972BC6"/>
    <w:rsid w:val="009737F0"/>
    <w:rsid w:val="00973F78"/>
    <w:rsid w:val="0097526D"/>
    <w:rsid w:val="00976100"/>
    <w:rsid w:val="009762FC"/>
    <w:rsid w:val="00977E4A"/>
    <w:rsid w:val="00977ED4"/>
    <w:rsid w:val="00980998"/>
    <w:rsid w:val="00980EA9"/>
    <w:rsid w:val="00981335"/>
    <w:rsid w:val="00981D10"/>
    <w:rsid w:val="009824A8"/>
    <w:rsid w:val="00982FC8"/>
    <w:rsid w:val="0098316A"/>
    <w:rsid w:val="00983811"/>
    <w:rsid w:val="009842E5"/>
    <w:rsid w:val="00984552"/>
    <w:rsid w:val="00984C5C"/>
    <w:rsid w:val="009865E9"/>
    <w:rsid w:val="00986C45"/>
    <w:rsid w:val="00986CBA"/>
    <w:rsid w:val="00986FE5"/>
    <w:rsid w:val="009877F8"/>
    <w:rsid w:val="00991233"/>
    <w:rsid w:val="009929CE"/>
    <w:rsid w:val="00992DD2"/>
    <w:rsid w:val="0099327B"/>
    <w:rsid w:val="009939D1"/>
    <w:rsid w:val="00995741"/>
    <w:rsid w:val="00996BFA"/>
    <w:rsid w:val="009974E0"/>
    <w:rsid w:val="009A0030"/>
    <w:rsid w:val="009A021E"/>
    <w:rsid w:val="009A299F"/>
    <w:rsid w:val="009A2ABF"/>
    <w:rsid w:val="009A3525"/>
    <w:rsid w:val="009A4023"/>
    <w:rsid w:val="009A4B0F"/>
    <w:rsid w:val="009A4BED"/>
    <w:rsid w:val="009A5DC2"/>
    <w:rsid w:val="009A6F60"/>
    <w:rsid w:val="009A77A7"/>
    <w:rsid w:val="009A7DB9"/>
    <w:rsid w:val="009B1482"/>
    <w:rsid w:val="009B170B"/>
    <w:rsid w:val="009B270C"/>
    <w:rsid w:val="009B292D"/>
    <w:rsid w:val="009B3FDB"/>
    <w:rsid w:val="009B41B1"/>
    <w:rsid w:val="009B463B"/>
    <w:rsid w:val="009B516E"/>
    <w:rsid w:val="009B5A03"/>
    <w:rsid w:val="009B753E"/>
    <w:rsid w:val="009B79E5"/>
    <w:rsid w:val="009C0758"/>
    <w:rsid w:val="009C0DEB"/>
    <w:rsid w:val="009C1124"/>
    <w:rsid w:val="009C2B66"/>
    <w:rsid w:val="009C2F84"/>
    <w:rsid w:val="009C30F1"/>
    <w:rsid w:val="009C32E6"/>
    <w:rsid w:val="009C49B3"/>
    <w:rsid w:val="009C6C76"/>
    <w:rsid w:val="009D1292"/>
    <w:rsid w:val="009D15D4"/>
    <w:rsid w:val="009D1A7C"/>
    <w:rsid w:val="009D1C98"/>
    <w:rsid w:val="009D1CE5"/>
    <w:rsid w:val="009D21E4"/>
    <w:rsid w:val="009D2D20"/>
    <w:rsid w:val="009D36A6"/>
    <w:rsid w:val="009D4191"/>
    <w:rsid w:val="009D4FFD"/>
    <w:rsid w:val="009D5BA7"/>
    <w:rsid w:val="009D5CE3"/>
    <w:rsid w:val="009D7AFB"/>
    <w:rsid w:val="009E040F"/>
    <w:rsid w:val="009E083E"/>
    <w:rsid w:val="009E1447"/>
    <w:rsid w:val="009E1D14"/>
    <w:rsid w:val="009E34CA"/>
    <w:rsid w:val="009E34F8"/>
    <w:rsid w:val="009E3CA2"/>
    <w:rsid w:val="009E6590"/>
    <w:rsid w:val="009E71B5"/>
    <w:rsid w:val="009E735D"/>
    <w:rsid w:val="009F0CD0"/>
    <w:rsid w:val="009F2BC6"/>
    <w:rsid w:val="009F31CF"/>
    <w:rsid w:val="009F340D"/>
    <w:rsid w:val="009F494E"/>
    <w:rsid w:val="009F4E1E"/>
    <w:rsid w:val="009F6763"/>
    <w:rsid w:val="009F7545"/>
    <w:rsid w:val="009F7EFE"/>
    <w:rsid w:val="00A00B9E"/>
    <w:rsid w:val="00A01EEB"/>
    <w:rsid w:val="00A02B57"/>
    <w:rsid w:val="00A03000"/>
    <w:rsid w:val="00A03CFD"/>
    <w:rsid w:val="00A03DBC"/>
    <w:rsid w:val="00A040E4"/>
    <w:rsid w:val="00A040ED"/>
    <w:rsid w:val="00A05564"/>
    <w:rsid w:val="00A05726"/>
    <w:rsid w:val="00A059E0"/>
    <w:rsid w:val="00A05B03"/>
    <w:rsid w:val="00A0614F"/>
    <w:rsid w:val="00A0694B"/>
    <w:rsid w:val="00A07617"/>
    <w:rsid w:val="00A10114"/>
    <w:rsid w:val="00A10AA5"/>
    <w:rsid w:val="00A110B0"/>
    <w:rsid w:val="00A119C8"/>
    <w:rsid w:val="00A11A58"/>
    <w:rsid w:val="00A11A9A"/>
    <w:rsid w:val="00A1417D"/>
    <w:rsid w:val="00A14551"/>
    <w:rsid w:val="00A14D29"/>
    <w:rsid w:val="00A15C06"/>
    <w:rsid w:val="00A161CE"/>
    <w:rsid w:val="00A175C2"/>
    <w:rsid w:val="00A17747"/>
    <w:rsid w:val="00A1790D"/>
    <w:rsid w:val="00A17F55"/>
    <w:rsid w:val="00A20713"/>
    <w:rsid w:val="00A20997"/>
    <w:rsid w:val="00A21F37"/>
    <w:rsid w:val="00A223B4"/>
    <w:rsid w:val="00A2305D"/>
    <w:rsid w:val="00A23888"/>
    <w:rsid w:val="00A23E00"/>
    <w:rsid w:val="00A23EA7"/>
    <w:rsid w:val="00A2426A"/>
    <w:rsid w:val="00A242A6"/>
    <w:rsid w:val="00A24375"/>
    <w:rsid w:val="00A24AA9"/>
    <w:rsid w:val="00A253D9"/>
    <w:rsid w:val="00A25D9D"/>
    <w:rsid w:val="00A26511"/>
    <w:rsid w:val="00A2685B"/>
    <w:rsid w:val="00A26918"/>
    <w:rsid w:val="00A26C4D"/>
    <w:rsid w:val="00A27327"/>
    <w:rsid w:val="00A2763C"/>
    <w:rsid w:val="00A3088A"/>
    <w:rsid w:val="00A30F7D"/>
    <w:rsid w:val="00A32333"/>
    <w:rsid w:val="00A33603"/>
    <w:rsid w:val="00A33B93"/>
    <w:rsid w:val="00A33BFE"/>
    <w:rsid w:val="00A344A3"/>
    <w:rsid w:val="00A3502E"/>
    <w:rsid w:val="00A35A6F"/>
    <w:rsid w:val="00A35DE5"/>
    <w:rsid w:val="00A36575"/>
    <w:rsid w:val="00A4071B"/>
    <w:rsid w:val="00A40C45"/>
    <w:rsid w:val="00A40D61"/>
    <w:rsid w:val="00A419EA"/>
    <w:rsid w:val="00A4260A"/>
    <w:rsid w:val="00A42C1A"/>
    <w:rsid w:val="00A4321E"/>
    <w:rsid w:val="00A4360D"/>
    <w:rsid w:val="00A43BF4"/>
    <w:rsid w:val="00A44745"/>
    <w:rsid w:val="00A44900"/>
    <w:rsid w:val="00A44C8F"/>
    <w:rsid w:val="00A466C8"/>
    <w:rsid w:val="00A47044"/>
    <w:rsid w:val="00A47561"/>
    <w:rsid w:val="00A47CAC"/>
    <w:rsid w:val="00A47D90"/>
    <w:rsid w:val="00A50017"/>
    <w:rsid w:val="00A51462"/>
    <w:rsid w:val="00A52066"/>
    <w:rsid w:val="00A524DA"/>
    <w:rsid w:val="00A53290"/>
    <w:rsid w:val="00A5384A"/>
    <w:rsid w:val="00A539D5"/>
    <w:rsid w:val="00A54366"/>
    <w:rsid w:val="00A566B1"/>
    <w:rsid w:val="00A574CF"/>
    <w:rsid w:val="00A57789"/>
    <w:rsid w:val="00A60285"/>
    <w:rsid w:val="00A610D3"/>
    <w:rsid w:val="00A612DA"/>
    <w:rsid w:val="00A61D86"/>
    <w:rsid w:val="00A630A6"/>
    <w:rsid w:val="00A6438F"/>
    <w:rsid w:val="00A646F3"/>
    <w:rsid w:val="00A64993"/>
    <w:rsid w:val="00A64F68"/>
    <w:rsid w:val="00A664AD"/>
    <w:rsid w:val="00A677A6"/>
    <w:rsid w:val="00A67F29"/>
    <w:rsid w:val="00A70DA7"/>
    <w:rsid w:val="00A7385F"/>
    <w:rsid w:val="00A74241"/>
    <w:rsid w:val="00A74845"/>
    <w:rsid w:val="00A75962"/>
    <w:rsid w:val="00A759D7"/>
    <w:rsid w:val="00A769F9"/>
    <w:rsid w:val="00A77553"/>
    <w:rsid w:val="00A77AE5"/>
    <w:rsid w:val="00A80742"/>
    <w:rsid w:val="00A807AB"/>
    <w:rsid w:val="00A8273F"/>
    <w:rsid w:val="00A82B23"/>
    <w:rsid w:val="00A836C5"/>
    <w:rsid w:val="00A83B10"/>
    <w:rsid w:val="00A83F2A"/>
    <w:rsid w:val="00A84A8A"/>
    <w:rsid w:val="00A8527B"/>
    <w:rsid w:val="00A854AD"/>
    <w:rsid w:val="00A85EE0"/>
    <w:rsid w:val="00A866AA"/>
    <w:rsid w:val="00A868FE"/>
    <w:rsid w:val="00A86AF3"/>
    <w:rsid w:val="00A8781A"/>
    <w:rsid w:val="00A90819"/>
    <w:rsid w:val="00A91982"/>
    <w:rsid w:val="00A91BC8"/>
    <w:rsid w:val="00A925DF"/>
    <w:rsid w:val="00A934D6"/>
    <w:rsid w:val="00A93E38"/>
    <w:rsid w:val="00A93E6A"/>
    <w:rsid w:val="00A941EA"/>
    <w:rsid w:val="00A94205"/>
    <w:rsid w:val="00A94C05"/>
    <w:rsid w:val="00A94CC5"/>
    <w:rsid w:val="00A95AA8"/>
    <w:rsid w:val="00A972E8"/>
    <w:rsid w:val="00A974DC"/>
    <w:rsid w:val="00A9766E"/>
    <w:rsid w:val="00A97B90"/>
    <w:rsid w:val="00AA01A8"/>
    <w:rsid w:val="00AA0501"/>
    <w:rsid w:val="00AA08D9"/>
    <w:rsid w:val="00AA124C"/>
    <w:rsid w:val="00AA1DFE"/>
    <w:rsid w:val="00AA2DEF"/>
    <w:rsid w:val="00AA35B4"/>
    <w:rsid w:val="00AA4032"/>
    <w:rsid w:val="00AA4AFC"/>
    <w:rsid w:val="00AA5F2B"/>
    <w:rsid w:val="00AA71A1"/>
    <w:rsid w:val="00AA788F"/>
    <w:rsid w:val="00AA7CB7"/>
    <w:rsid w:val="00AB36B7"/>
    <w:rsid w:val="00AB3E3C"/>
    <w:rsid w:val="00AB46C6"/>
    <w:rsid w:val="00AB4CD8"/>
    <w:rsid w:val="00AB4D5B"/>
    <w:rsid w:val="00AB5384"/>
    <w:rsid w:val="00AB6A58"/>
    <w:rsid w:val="00AB6C5F"/>
    <w:rsid w:val="00AB71A5"/>
    <w:rsid w:val="00AC2483"/>
    <w:rsid w:val="00AC26B6"/>
    <w:rsid w:val="00AC26C9"/>
    <w:rsid w:val="00AC2B0A"/>
    <w:rsid w:val="00AC3EA9"/>
    <w:rsid w:val="00AC42A4"/>
    <w:rsid w:val="00AC47CA"/>
    <w:rsid w:val="00AC4970"/>
    <w:rsid w:val="00AC6C7F"/>
    <w:rsid w:val="00AD192D"/>
    <w:rsid w:val="00AD1F2B"/>
    <w:rsid w:val="00AD236E"/>
    <w:rsid w:val="00AD2C05"/>
    <w:rsid w:val="00AD2DEC"/>
    <w:rsid w:val="00AD328D"/>
    <w:rsid w:val="00AD3744"/>
    <w:rsid w:val="00AD3838"/>
    <w:rsid w:val="00AD5C3F"/>
    <w:rsid w:val="00AD62CF"/>
    <w:rsid w:val="00AD65CC"/>
    <w:rsid w:val="00AD67BF"/>
    <w:rsid w:val="00AE02FA"/>
    <w:rsid w:val="00AE14EA"/>
    <w:rsid w:val="00AE1F3E"/>
    <w:rsid w:val="00AE2354"/>
    <w:rsid w:val="00AE2696"/>
    <w:rsid w:val="00AE2760"/>
    <w:rsid w:val="00AE477E"/>
    <w:rsid w:val="00AE7649"/>
    <w:rsid w:val="00AF006B"/>
    <w:rsid w:val="00AF07AA"/>
    <w:rsid w:val="00AF0F4F"/>
    <w:rsid w:val="00AF15B4"/>
    <w:rsid w:val="00AF1DBF"/>
    <w:rsid w:val="00AF353F"/>
    <w:rsid w:val="00AF58A8"/>
    <w:rsid w:val="00AF5A24"/>
    <w:rsid w:val="00AF5A62"/>
    <w:rsid w:val="00AF5A79"/>
    <w:rsid w:val="00AF5B5A"/>
    <w:rsid w:val="00AF6080"/>
    <w:rsid w:val="00AF70DF"/>
    <w:rsid w:val="00B001CA"/>
    <w:rsid w:val="00B00663"/>
    <w:rsid w:val="00B00784"/>
    <w:rsid w:val="00B01272"/>
    <w:rsid w:val="00B023AC"/>
    <w:rsid w:val="00B02488"/>
    <w:rsid w:val="00B0318C"/>
    <w:rsid w:val="00B03CAB"/>
    <w:rsid w:val="00B04AAE"/>
    <w:rsid w:val="00B0524F"/>
    <w:rsid w:val="00B0537A"/>
    <w:rsid w:val="00B05492"/>
    <w:rsid w:val="00B06375"/>
    <w:rsid w:val="00B06900"/>
    <w:rsid w:val="00B06CCC"/>
    <w:rsid w:val="00B06F8C"/>
    <w:rsid w:val="00B10D30"/>
    <w:rsid w:val="00B1146E"/>
    <w:rsid w:val="00B116BE"/>
    <w:rsid w:val="00B127A7"/>
    <w:rsid w:val="00B12D28"/>
    <w:rsid w:val="00B14E4F"/>
    <w:rsid w:val="00B1623F"/>
    <w:rsid w:val="00B1698E"/>
    <w:rsid w:val="00B1760C"/>
    <w:rsid w:val="00B17819"/>
    <w:rsid w:val="00B17822"/>
    <w:rsid w:val="00B2085B"/>
    <w:rsid w:val="00B20A7C"/>
    <w:rsid w:val="00B22244"/>
    <w:rsid w:val="00B22268"/>
    <w:rsid w:val="00B22428"/>
    <w:rsid w:val="00B22523"/>
    <w:rsid w:val="00B228AD"/>
    <w:rsid w:val="00B247E3"/>
    <w:rsid w:val="00B24911"/>
    <w:rsid w:val="00B25DA8"/>
    <w:rsid w:val="00B26D6F"/>
    <w:rsid w:val="00B270A0"/>
    <w:rsid w:val="00B27439"/>
    <w:rsid w:val="00B27913"/>
    <w:rsid w:val="00B31FC9"/>
    <w:rsid w:val="00B323B8"/>
    <w:rsid w:val="00B3297C"/>
    <w:rsid w:val="00B33A44"/>
    <w:rsid w:val="00B341B7"/>
    <w:rsid w:val="00B3512D"/>
    <w:rsid w:val="00B35CCE"/>
    <w:rsid w:val="00B36906"/>
    <w:rsid w:val="00B37258"/>
    <w:rsid w:val="00B37437"/>
    <w:rsid w:val="00B37568"/>
    <w:rsid w:val="00B4111F"/>
    <w:rsid w:val="00B416DB"/>
    <w:rsid w:val="00B41946"/>
    <w:rsid w:val="00B41ED3"/>
    <w:rsid w:val="00B4218F"/>
    <w:rsid w:val="00B426B6"/>
    <w:rsid w:val="00B428AB"/>
    <w:rsid w:val="00B44A74"/>
    <w:rsid w:val="00B4554D"/>
    <w:rsid w:val="00B45909"/>
    <w:rsid w:val="00B46365"/>
    <w:rsid w:val="00B4654E"/>
    <w:rsid w:val="00B4695A"/>
    <w:rsid w:val="00B46A84"/>
    <w:rsid w:val="00B47B0B"/>
    <w:rsid w:val="00B50D5D"/>
    <w:rsid w:val="00B511A8"/>
    <w:rsid w:val="00B520B9"/>
    <w:rsid w:val="00B524C9"/>
    <w:rsid w:val="00B524CC"/>
    <w:rsid w:val="00B5262C"/>
    <w:rsid w:val="00B52B98"/>
    <w:rsid w:val="00B53355"/>
    <w:rsid w:val="00B53B42"/>
    <w:rsid w:val="00B53CA5"/>
    <w:rsid w:val="00B53FA3"/>
    <w:rsid w:val="00B54EC0"/>
    <w:rsid w:val="00B55511"/>
    <w:rsid w:val="00B55569"/>
    <w:rsid w:val="00B556B7"/>
    <w:rsid w:val="00B5681B"/>
    <w:rsid w:val="00B5740F"/>
    <w:rsid w:val="00B577CF"/>
    <w:rsid w:val="00B601F6"/>
    <w:rsid w:val="00B6021F"/>
    <w:rsid w:val="00B60C7B"/>
    <w:rsid w:val="00B612A5"/>
    <w:rsid w:val="00B625BA"/>
    <w:rsid w:val="00B626C9"/>
    <w:rsid w:val="00B62A9D"/>
    <w:rsid w:val="00B62FD0"/>
    <w:rsid w:val="00B645B6"/>
    <w:rsid w:val="00B65D5E"/>
    <w:rsid w:val="00B6728F"/>
    <w:rsid w:val="00B67531"/>
    <w:rsid w:val="00B7011A"/>
    <w:rsid w:val="00B706E6"/>
    <w:rsid w:val="00B7078E"/>
    <w:rsid w:val="00B71EA2"/>
    <w:rsid w:val="00B71ECC"/>
    <w:rsid w:val="00B72211"/>
    <w:rsid w:val="00B73A15"/>
    <w:rsid w:val="00B73A8F"/>
    <w:rsid w:val="00B73B6B"/>
    <w:rsid w:val="00B751DF"/>
    <w:rsid w:val="00B75736"/>
    <w:rsid w:val="00B75E7A"/>
    <w:rsid w:val="00B75F3D"/>
    <w:rsid w:val="00B76C21"/>
    <w:rsid w:val="00B76EEA"/>
    <w:rsid w:val="00B7720B"/>
    <w:rsid w:val="00B7763C"/>
    <w:rsid w:val="00B8041D"/>
    <w:rsid w:val="00B814F6"/>
    <w:rsid w:val="00B81633"/>
    <w:rsid w:val="00B82563"/>
    <w:rsid w:val="00B82EF3"/>
    <w:rsid w:val="00B83382"/>
    <w:rsid w:val="00B83FCE"/>
    <w:rsid w:val="00B840C7"/>
    <w:rsid w:val="00B84887"/>
    <w:rsid w:val="00B849F3"/>
    <w:rsid w:val="00B84B58"/>
    <w:rsid w:val="00B852E0"/>
    <w:rsid w:val="00B86778"/>
    <w:rsid w:val="00B86C9D"/>
    <w:rsid w:val="00B87503"/>
    <w:rsid w:val="00B87C81"/>
    <w:rsid w:val="00B92A08"/>
    <w:rsid w:val="00B93469"/>
    <w:rsid w:val="00B9383F"/>
    <w:rsid w:val="00B946C9"/>
    <w:rsid w:val="00B94E22"/>
    <w:rsid w:val="00B956B0"/>
    <w:rsid w:val="00B95EF6"/>
    <w:rsid w:val="00B96094"/>
    <w:rsid w:val="00B96A02"/>
    <w:rsid w:val="00B96A2D"/>
    <w:rsid w:val="00BA1487"/>
    <w:rsid w:val="00BA1E3E"/>
    <w:rsid w:val="00BA1F14"/>
    <w:rsid w:val="00BA3675"/>
    <w:rsid w:val="00BA3A60"/>
    <w:rsid w:val="00BA4B41"/>
    <w:rsid w:val="00BA4D3A"/>
    <w:rsid w:val="00BA528C"/>
    <w:rsid w:val="00BA5686"/>
    <w:rsid w:val="00BA67B4"/>
    <w:rsid w:val="00BA6E9D"/>
    <w:rsid w:val="00BA7219"/>
    <w:rsid w:val="00BB02FB"/>
    <w:rsid w:val="00BB16E9"/>
    <w:rsid w:val="00BB17FE"/>
    <w:rsid w:val="00BB19F9"/>
    <w:rsid w:val="00BB2891"/>
    <w:rsid w:val="00BB2AE6"/>
    <w:rsid w:val="00BB30BD"/>
    <w:rsid w:val="00BB3FAA"/>
    <w:rsid w:val="00BB4252"/>
    <w:rsid w:val="00BB618A"/>
    <w:rsid w:val="00BB6933"/>
    <w:rsid w:val="00BB698C"/>
    <w:rsid w:val="00BB6B1E"/>
    <w:rsid w:val="00BB727A"/>
    <w:rsid w:val="00BB767E"/>
    <w:rsid w:val="00BB79BA"/>
    <w:rsid w:val="00BC01A1"/>
    <w:rsid w:val="00BC0955"/>
    <w:rsid w:val="00BC2314"/>
    <w:rsid w:val="00BC3492"/>
    <w:rsid w:val="00BC35C3"/>
    <w:rsid w:val="00BC38D5"/>
    <w:rsid w:val="00BC439E"/>
    <w:rsid w:val="00BC443D"/>
    <w:rsid w:val="00BC4B31"/>
    <w:rsid w:val="00BC4FF6"/>
    <w:rsid w:val="00BC5B84"/>
    <w:rsid w:val="00BC67C3"/>
    <w:rsid w:val="00BC6A8A"/>
    <w:rsid w:val="00BC6B2B"/>
    <w:rsid w:val="00BC6D19"/>
    <w:rsid w:val="00BD0CBD"/>
    <w:rsid w:val="00BD17D0"/>
    <w:rsid w:val="00BD1B9D"/>
    <w:rsid w:val="00BD22DC"/>
    <w:rsid w:val="00BD3265"/>
    <w:rsid w:val="00BD340E"/>
    <w:rsid w:val="00BD3541"/>
    <w:rsid w:val="00BD3994"/>
    <w:rsid w:val="00BD3BF8"/>
    <w:rsid w:val="00BD3C80"/>
    <w:rsid w:val="00BD3CC4"/>
    <w:rsid w:val="00BD3E23"/>
    <w:rsid w:val="00BD53D6"/>
    <w:rsid w:val="00BD5643"/>
    <w:rsid w:val="00BE0D4C"/>
    <w:rsid w:val="00BE2553"/>
    <w:rsid w:val="00BE3996"/>
    <w:rsid w:val="00BE5477"/>
    <w:rsid w:val="00BE5905"/>
    <w:rsid w:val="00BE6630"/>
    <w:rsid w:val="00BE6704"/>
    <w:rsid w:val="00BE6D68"/>
    <w:rsid w:val="00BE6EC1"/>
    <w:rsid w:val="00BF1428"/>
    <w:rsid w:val="00BF1683"/>
    <w:rsid w:val="00BF2D4F"/>
    <w:rsid w:val="00BF4E5F"/>
    <w:rsid w:val="00BF4F39"/>
    <w:rsid w:val="00BF6B41"/>
    <w:rsid w:val="00BF6E56"/>
    <w:rsid w:val="00C00BE5"/>
    <w:rsid w:val="00C01D18"/>
    <w:rsid w:val="00C01F6F"/>
    <w:rsid w:val="00C02675"/>
    <w:rsid w:val="00C02BAD"/>
    <w:rsid w:val="00C02E4F"/>
    <w:rsid w:val="00C034B5"/>
    <w:rsid w:val="00C049C0"/>
    <w:rsid w:val="00C04C69"/>
    <w:rsid w:val="00C0606B"/>
    <w:rsid w:val="00C06A8A"/>
    <w:rsid w:val="00C06C35"/>
    <w:rsid w:val="00C06C97"/>
    <w:rsid w:val="00C07E36"/>
    <w:rsid w:val="00C108C4"/>
    <w:rsid w:val="00C10ABE"/>
    <w:rsid w:val="00C1202C"/>
    <w:rsid w:val="00C12077"/>
    <w:rsid w:val="00C13387"/>
    <w:rsid w:val="00C13636"/>
    <w:rsid w:val="00C160EA"/>
    <w:rsid w:val="00C166C7"/>
    <w:rsid w:val="00C1788C"/>
    <w:rsid w:val="00C17D8B"/>
    <w:rsid w:val="00C20121"/>
    <w:rsid w:val="00C20647"/>
    <w:rsid w:val="00C20FF0"/>
    <w:rsid w:val="00C22125"/>
    <w:rsid w:val="00C22653"/>
    <w:rsid w:val="00C24B15"/>
    <w:rsid w:val="00C255E3"/>
    <w:rsid w:val="00C2644B"/>
    <w:rsid w:val="00C26E88"/>
    <w:rsid w:val="00C27BB8"/>
    <w:rsid w:val="00C27FBA"/>
    <w:rsid w:val="00C300E3"/>
    <w:rsid w:val="00C31397"/>
    <w:rsid w:val="00C31503"/>
    <w:rsid w:val="00C31DE2"/>
    <w:rsid w:val="00C3227B"/>
    <w:rsid w:val="00C328B2"/>
    <w:rsid w:val="00C33912"/>
    <w:rsid w:val="00C340F1"/>
    <w:rsid w:val="00C34600"/>
    <w:rsid w:val="00C34BC5"/>
    <w:rsid w:val="00C35EB7"/>
    <w:rsid w:val="00C36925"/>
    <w:rsid w:val="00C37026"/>
    <w:rsid w:val="00C37C4B"/>
    <w:rsid w:val="00C417F4"/>
    <w:rsid w:val="00C41E0B"/>
    <w:rsid w:val="00C420DC"/>
    <w:rsid w:val="00C42A72"/>
    <w:rsid w:val="00C42CB6"/>
    <w:rsid w:val="00C448EE"/>
    <w:rsid w:val="00C451F9"/>
    <w:rsid w:val="00C4535D"/>
    <w:rsid w:val="00C45F83"/>
    <w:rsid w:val="00C476D4"/>
    <w:rsid w:val="00C509A9"/>
    <w:rsid w:val="00C51381"/>
    <w:rsid w:val="00C51BB6"/>
    <w:rsid w:val="00C5219E"/>
    <w:rsid w:val="00C5242F"/>
    <w:rsid w:val="00C53C51"/>
    <w:rsid w:val="00C54234"/>
    <w:rsid w:val="00C545AB"/>
    <w:rsid w:val="00C54772"/>
    <w:rsid w:val="00C54E4E"/>
    <w:rsid w:val="00C55B72"/>
    <w:rsid w:val="00C563A0"/>
    <w:rsid w:val="00C56841"/>
    <w:rsid w:val="00C56C03"/>
    <w:rsid w:val="00C5767B"/>
    <w:rsid w:val="00C600D8"/>
    <w:rsid w:val="00C606FF"/>
    <w:rsid w:val="00C60CF6"/>
    <w:rsid w:val="00C618CA"/>
    <w:rsid w:val="00C61D0E"/>
    <w:rsid w:val="00C62245"/>
    <w:rsid w:val="00C62488"/>
    <w:rsid w:val="00C62D44"/>
    <w:rsid w:val="00C6317F"/>
    <w:rsid w:val="00C6324D"/>
    <w:rsid w:val="00C63735"/>
    <w:rsid w:val="00C640F6"/>
    <w:rsid w:val="00C641D0"/>
    <w:rsid w:val="00C64A97"/>
    <w:rsid w:val="00C6561D"/>
    <w:rsid w:val="00C65A68"/>
    <w:rsid w:val="00C65FE5"/>
    <w:rsid w:val="00C67405"/>
    <w:rsid w:val="00C67B91"/>
    <w:rsid w:val="00C7060E"/>
    <w:rsid w:val="00C70A89"/>
    <w:rsid w:val="00C70DE2"/>
    <w:rsid w:val="00C70E16"/>
    <w:rsid w:val="00C717DA"/>
    <w:rsid w:val="00C71C08"/>
    <w:rsid w:val="00C72982"/>
    <w:rsid w:val="00C729E5"/>
    <w:rsid w:val="00C72BAF"/>
    <w:rsid w:val="00C733B3"/>
    <w:rsid w:val="00C735F8"/>
    <w:rsid w:val="00C73AE6"/>
    <w:rsid w:val="00C73E63"/>
    <w:rsid w:val="00C7726B"/>
    <w:rsid w:val="00C77AD8"/>
    <w:rsid w:val="00C8014A"/>
    <w:rsid w:val="00C8155E"/>
    <w:rsid w:val="00C8187C"/>
    <w:rsid w:val="00C825DC"/>
    <w:rsid w:val="00C82611"/>
    <w:rsid w:val="00C82B48"/>
    <w:rsid w:val="00C835CB"/>
    <w:rsid w:val="00C83799"/>
    <w:rsid w:val="00C83FA4"/>
    <w:rsid w:val="00C84034"/>
    <w:rsid w:val="00C841A4"/>
    <w:rsid w:val="00C84293"/>
    <w:rsid w:val="00C845FF"/>
    <w:rsid w:val="00C87240"/>
    <w:rsid w:val="00C873BE"/>
    <w:rsid w:val="00C87633"/>
    <w:rsid w:val="00C877B6"/>
    <w:rsid w:val="00C87AC5"/>
    <w:rsid w:val="00C9043B"/>
    <w:rsid w:val="00C90C73"/>
    <w:rsid w:val="00C90CFB"/>
    <w:rsid w:val="00C94A61"/>
    <w:rsid w:val="00C94C36"/>
    <w:rsid w:val="00C962D8"/>
    <w:rsid w:val="00C96B9E"/>
    <w:rsid w:val="00CA0336"/>
    <w:rsid w:val="00CA07E1"/>
    <w:rsid w:val="00CA3363"/>
    <w:rsid w:val="00CA4805"/>
    <w:rsid w:val="00CA55EF"/>
    <w:rsid w:val="00CA5B9A"/>
    <w:rsid w:val="00CA6506"/>
    <w:rsid w:val="00CA66FB"/>
    <w:rsid w:val="00CA6AE0"/>
    <w:rsid w:val="00CA732B"/>
    <w:rsid w:val="00CA7443"/>
    <w:rsid w:val="00CB0694"/>
    <w:rsid w:val="00CB09CD"/>
    <w:rsid w:val="00CB2BBC"/>
    <w:rsid w:val="00CB2C8F"/>
    <w:rsid w:val="00CB3D6E"/>
    <w:rsid w:val="00CB4C24"/>
    <w:rsid w:val="00CB559E"/>
    <w:rsid w:val="00CB597F"/>
    <w:rsid w:val="00CB5BF1"/>
    <w:rsid w:val="00CB6DE9"/>
    <w:rsid w:val="00CB7A30"/>
    <w:rsid w:val="00CC2781"/>
    <w:rsid w:val="00CC28BB"/>
    <w:rsid w:val="00CC29DF"/>
    <w:rsid w:val="00CC2B64"/>
    <w:rsid w:val="00CC2E38"/>
    <w:rsid w:val="00CC35CB"/>
    <w:rsid w:val="00CC3A7A"/>
    <w:rsid w:val="00CC4D7F"/>
    <w:rsid w:val="00CC566C"/>
    <w:rsid w:val="00CC5B22"/>
    <w:rsid w:val="00CC6D7B"/>
    <w:rsid w:val="00CC72D3"/>
    <w:rsid w:val="00CC7870"/>
    <w:rsid w:val="00CC7FA7"/>
    <w:rsid w:val="00CD0696"/>
    <w:rsid w:val="00CD081D"/>
    <w:rsid w:val="00CD0C25"/>
    <w:rsid w:val="00CD1AF7"/>
    <w:rsid w:val="00CD20C0"/>
    <w:rsid w:val="00CD2C02"/>
    <w:rsid w:val="00CD2F00"/>
    <w:rsid w:val="00CD3AF7"/>
    <w:rsid w:val="00CD4159"/>
    <w:rsid w:val="00CD44E3"/>
    <w:rsid w:val="00CD64B1"/>
    <w:rsid w:val="00CD6E1B"/>
    <w:rsid w:val="00CD7268"/>
    <w:rsid w:val="00CD7571"/>
    <w:rsid w:val="00CD7D2C"/>
    <w:rsid w:val="00CE058D"/>
    <w:rsid w:val="00CE20CC"/>
    <w:rsid w:val="00CE211E"/>
    <w:rsid w:val="00CE2297"/>
    <w:rsid w:val="00CE29A8"/>
    <w:rsid w:val="00CE2D31"/>
    <w:rsid w:val="00CE2F03"/>
    <w:rsid w:val="00CE65FF"/>
    <w:rsid w:val="00CE72E7"/>
    <w:rsid w:val="00CE7D83"/>
    <w:rsid w:val="00CF1A35"/>
    <w:rsid w:val="00CF1A42"/>
    <w:rsid w:val="00CF1ED9"/>
    <w:rsid w:val="00CF2D88"/>
    <w:rsid w:val="00CF3344"/>
    <w:rsid w:val="00CF6346"/>
    <w:rsid w:val="00CF7017"/>
    <w:rsid w:val="00CF76B7"/>
    <w:rsid w:val="00CF7D62"/>
    <w:rsid w:val="00D01D59"/>
    <w:rsid w:val="00D0225F"/>
    <w:rsid w:val="00D02347"/>
    <w:rsid w:val="00D023B4"/>
    <w:rsid w:val="00D0261B"/>
    <w:rsid w:val="00D02BBA"/>
    <w:rsid w:val="00D0347C"/>
    <w:rsid w:val="00D063F2"/>
    <w:rsid w:val="00D073B7"/>
    <w:rsid w:val="00D107C7"/>
    <w:rsid w:val="00D117FE"/>
    <w:rsid w:val="00D11D9D"/>
    <w:rsid w:val="00D1207A"/>
    <w:rsid w:val="00D12741"/>
    <w:rsid w:val="00D136AC"/>
    <w:rsid w:val="00D13F2D"/>
    <w:rsid w:val="00D1422C"/>
    <w:rsid w:val="00D1499B"/>
    <w:rsid w:val="00D14DAA"/>
    <w:rsid w:val="00D1519A"/>
    <w:rsid w:val="00D1624E"/>
    <w:rsid w:val="00D17068"/>
    <w:rsid w:val="00D17098"/>
    <w:rsid w:val="00D17728"/>
    <w:rsid w:val="00D17D2D"/>
    <w:rsid w:val="00D202B9"/>
    <w:rsid w:val="00D2132A"/>
    <w:rsid w:val="00D21657"/>
    <w:rsid w:val="00D219F8"/>
    <w:rsid w:val="00D228CB"/>
    <w:rsid w:val="00D23346"/>
    <w:rsid w:val="00D25B51"/>
    <w:rsid w:val="00D25CD6"/>
    <w:rsid w:val="00D26920"/>
    <w:rsid w:val="00D27217"/>
    <w:rsid w:val="00D3108A"/>
    <w:rsid w:val="00D31B5C"/>
    <w:rsid w:val="00D31C54"/>
    <w:rsid w:val="00D32191"/>
    <w:rsid w:val="00D32678"/>
    <w:rsid w:val="00D3326D"/>
    <w:rsid w:val="00D339CD"/>
    <w:rsid w:val="00D33DC5"/>
    <w:rsid w:val="00D33FCF"/>
    <w:rsid w:val="00D356E9"/>
    <w:rsid w:val="00D35801"/>
    <w:rsid w:val="00D35D0A"/>
    <w:rsid w:val="00D371FC"/>
    <w:rsid w:val="00D37CDF"/>
    <w:rsid w:val="00D41A23"/>
    <w:rsid w:val="00D41B50"/>
    <w:rsid w:val="00D42527"/>
    <w:rsid w:val="00D42B4C"/>
    <w:rsid w:val="00D44198"/>
    <w:rsid w:val="00D44C38"/>
    <w:rsid w:val="00D44D1E"/>
    <w:rsid w:val="00D45397"/>
    <w:rsid w:val="00D45C7B"/>
    <w:rsid w:val="00D46448"/>
    <w:rsid w:val="00D46854"/>
    <w:rsid w:val="00D47351"/>
    <w:rsid w:val="00D47F13"/>
    <w:rsid w:val="00D5006B"/>
    <w:rsid w:val="00D503C9"/>
    <w:rsid w:val="00D506C5"/>
    <w:rsid w:val="00D51597"/>
    <w:rsid w:val="00D51701"/>
    <w:rsid w:val="00D520F1"/>
    <w:rsid w:val="00D522D0"/>
    <w:rsid w:val="00D531E7"/>
    <w:rsid w:val="00D53C7E"/>
    <w:rsid w:val="00D545E0"/>
    <w:rsid w:val="00D552C5"/>
    <w:rsid w:val="00D55EF6"/>
    <w:rsid w:val="00D56F40"/>
    <w:rsid w:val="00D572CE"/>
    <w:rsid w:val="00D57906"/>
    <w:rsid w:val="00D57BD0"/>
    <w:rsid w:val="00D57E72"/>
    <w:rsid w:val="00D57FF7"/>
    <w:rsid w:val="00D6131D"/>
    <w:rsid w:val="00D619EC"/>
    <w:rsid w:val="00D62DB2"/>
    <w:rsid w:val="00D63502"/>
    <w:rsid w:val="00D63E7F"/>
    <w:rsid w:val="00D6449E"/>
    <w:rsid w:val="00D6499E"/>
    <w:rsid w:val="00D651AD"/>
    <w:rsid w:val="00D65453"/>
    <w:rsid w:val="00D66E2E"/>
    <w:rsid w:val="00D67063"/>
    <w:rsid w:val="00D673B2"/>
    <w:rsid w:val="00D67458"/>
    <w:rsid w:val="00D67D65"/>
    <w:rsid w:val="00D70EB4"/>
    <w:rsid w:val="00D71FA8"/>
    <w:rsid w:val="00D7599B"/>
    <w:rsid w:val="00D75B32"/>
    <w:rsid w:val="00D75E34"/>
    <w:rsid w:val="00D76127"/>
    <w:rsid w:val="00D7662A"/>
    <w:rsid w:val="00D76A07"/>
    <w:rsid w:val="00D76C5A"/>
    <w:rsid w:val="00D76FB4"/>
    <w:rsid w:val="00D772AA"/>
    <w:rsid w:val="00D77DC9"/>
    <w:rsid w:val="00D8119A"/>
    <w:rsid w:val="00D815E4"/>
    <w:rsid w:val="00D81785"/>
    <w:rsid w:val="00D81AB5"/>
    <w:rsid w:val="00D82474"/>
    <w:rsid w:val="00D82AA9"/>
    <w:rsid w:val="00D830C8"/>
    <w:rsid w:val="00D833FD"/>
    <w:rsid w:val="00D83FCB"/>
    <w:rsid w:val="00D8426D"/>
    <w:rsid w:val="00D8429D"/>
    <w:rsid w:val="00D867B7"/>
    <w:rsid w:val="00D86ACE"/>
    <w:rsid w:val="00D872E2"/>
    <w:rsid w:val="00D873B5"/>
    <w:rsid w:val="00D906EE"/>
    <w:rsid w:val="00D9221E"/>
    <w:rsid w:val="00D9441C"/>
    <w:rsid w:val="00D9526F"/>
    <w:rsid w:val="00D953A2"/>
    <w:rsid w:val="00D95AE0"/>
    <w:rsid w:val="00D96499"/>
    <w:rsid w:val="00DA00FD"/>
    <w:rsid w:val="00DA06F1"/>
    <w:rsid w:val="00DA089E"/>
    <w:rsid w:val="00DA16C2"/>
    <w:rsid w:val="00DA1B18"/>
    <w:rsid w:val="00DA1E0D"/>
    <w:rsid w:val="00DA2344"/>
    <w:rsid w:val="00DA3450"/>
    <w:rsid w:val="00DA3E1B"/>
    <w:rsid w:val="00DA42C8"/>
    <w:rsid w:val="00DA510D"/>
    <w:rsid w:val="00DA5247"/>
    <w:rsid w:val="00DA634A"/>
    <w:rsid w:val="00DA6597"/>
    <w:rsid w:val="00DA67A0"/>
    <w:rsid w:val="00DB0707"/>
    <w:rsid w:val="00DB0B09"/>
    <w:rsid w:val="00DB22E3"/>
    <w:rsid w:val="00DB24AF"/>
    <w:rsid w:val="00DB2D24"/>
    <w:rsid w:val="00DB2F49"/>
    <w:rsid w:val="00DB5746"/>
    <w:rsid w:val="00DB5E5C"/>
    <w:rsid w:val="00DB6250"/>
    <w:rsid w:val="00DB7B38"/>
    <w:rsid w:val="00DC015D"/>
    <w:rsid w:val="00DC10A9"/>
    <w:rsid w:val="00DC1F84"/>
    <w:rsid w:val="00DC249F"/>
    <w:rsid w:val="00DC2AC9"/>
    <w:rsid w:val="00DC2FF9"/>
    <w:rsid w:val="00DC3553"/>
    <w:rsid w:val="00DC35DC"/>
    <w:rsid w:val="00DC3D7C"/>
    <w:rsid w:val="00DC4085"/>
    <w:rsid w:val="00DC541F"/>
    <w:rsid w:val="00DC5E37"/>
    <w:rsid w:val="00DC67DC"/>
    <w:rsid w:val="00DC6E85"/>
    <w:rsid w:val="00DC7754"/>
    <w:rsid w:val="00DC77CE"/>
    <w:rsid w:val="00DC7EB2"/>
    <w:rsid w:val="00DD10FC"/>
    <w:rsid w:val="00DD12D7"/>
    <w:rsid w:val="00DD1511"/>
    <w:rsid w:val="00DD1F1A"/>
    <w:rsid w:val="00DD2002"/>
    <w:rsid w:val="00DD3A7A"/>
    <w:rsid w:val="00DD3B59"/>
    <w:rsid w:val="00DD3C14"/>
    <w:rsid w:val="00DD41A1"/>
    <w:rsid w:val="00DD4796"/>
    <w:rsid w:val="00DD4FF7"/>
    <w:rsid w:val="00DD5AFC"/>
    <w:rsid w:val="00DD6029"/>
    <w:rsid w:val="00DD60A8"/>
    <w:rsid w:val="00DD6BBD"/>
    <w:rsid w:val="00DD7329"/>
    <w:rsid w:val="00DD7F3A"/>
    <w:rsid w:val="00DE01AA"/>
    <w:rsid w:val="00DE03D7"/>
    <w:rsid w:val="00DE0A8C"/>
    <w:rsid w:val="00DE3293"/>
    <w:rsid w:val="00DE46A3"/>
    <w:rsid w:val="00DE4AD7"/>
    <w:rsid w:val="00DE4EF1"/>
    <w:rsid w:val="00DE543B"/>
    <w:rsid w:val="00DE5BA6"/>
    <w:rsid w:val="00DE5D8C"/>
    <w:rsid w:val="00DE6066"/>
    <w:rsid w:val="00DE6697"/>
    <w:rsid w:val="00DE72D9"/>
    <w:rsid w:val="00DF0067"/>
    <w:rsid w:val="00DF0BA5"/>
    <w:rsid w:val="00DF1637"/>
    <w:rsid w:val="00DF24A8"/>
    <w:rsid w:val="00DF28F3"/>
    <w:rsid w:val="00DF3049"/>
    <w:rsid w:val="00DF3E0E"/>
    <w:rsid w:val="00DF4D87"/>
    <w:rsid w:val="00DF61DC"/>
    <w:rsid w:val="00DF64E8"/>
    <w:rsid w:val="00DF7EBC"/>
    <w:rsid w:val="00E01793"/>
    <w:rsid w:val="00E03096"/>
    <w:rsid w:val="00E03304"/>
    <w:rsid w:val="00E03361"/>
    <w:rsid w:val="00E0427C"/>
    <w:rsid w:val="00E04B93"/>
    <w:rsid w:val="00E055AF"/>
    <w:rsid w:val="00E05709"/>
    <w:rsid w:val="00E07671"/>
    <w:rsid w:val="00E07EFE"/>
    <w:rsid w:val="00E105B0"/>
    <w:rsid w:val="00E10892"/>
    <w:rsid w:val="00E11206"/>
    <w:rsid w:val="00E114A3"/>
    <w:rsid w:val="00E11A34"/>
    <w:rsid w:val="00E11ADC"/>
    <w:rsid w:val="00E13068"/>
    <w:rsid w:val="00E132DA"/>
    <w:rsid w:val="00E1370D"/>
    <w:rsid w:val="00E1387B"/>
    <w:rsid w:val="00E13ED9"/>
    <w:rsid w:val="00E13FBC"/>
    <w:rsid w:val="00E1432C"/>
    <w:rsid w:val="00E147EB"/>
    <w:rsid w:val="00E1497A"/>
    <w:rsid w:val="00E15180"/>
    <w:rsid w:val="00E15307"/>
    <w:rsid w:val="00E153B0"/>
    <w:rsid w:val="00E15B6F"/>
    <w:rsid w:val="00E16039"/>
    <w:rsid w:val="00E168A5"/>
    <w:rsid w:val="00E1721B"/>
    <w:rsid w:val="00E17323"/>
    <w:rsid w:val="00E175FC"/>
    <w:rsid w:val="00E218B3"/>
    <w:rsid w:val="00E222BC"/>
    <w:rsid w:val="00E23C77"/>
    <w:rsid w:val="00E2544B"/>
    <w:rsid w:val="00E25922"/>
    <w:rsid w:val="00E25D25"/>
    <w:rsid w:val="00E27023"/>
    <w:rsid w:val="00E2735C"/>
    <w:rsid w:val="00E273BB"/>
    <w:rsid w:val="00E27D70"/>
    <w:rsid w:val="00E30D34"/>
    <w:rsid w:val="00E31A26"/>
    <w:rsid w:val="00E31AFE"/>
    <w:rsid w:val="00E33126"/>
    <w:rsid w:val="00E33138"/>
    <w:rsid w:val="00E3374D"/>
    <w:rsid w:val="00E339F4"/>
    <w:rsid w:val="00E33C2E"/>
    <w:rsid w:val="00E33CDD"/>
    <w:rsid w:val="00E341DD"/>
    <w:rsid w:val="00E3474C"/>
    <w:rsid w:val="00E34E87"/>
    <w:rsid w:val="00E35086"/>
    <w:rsid w:val="00E359AE"/>
    <w:rsid w:val="00E362AA"/>
    <w:rsid w:val="00E36475"/>
    <w:rsid w:val="00E36E07"/>
    <w:rsid w:val="00E4090E"/>
    <w:rsid w:val="00E427D3"/>
    <w:rsid w:val="00E428FD"/>
    <w:rsid w:val="00E43475"/>
    <w:rsid w:val="00E43D8E"/>
    <w:rsid w:val="00E44294"/>
    <w:rsid w:val="00E44F5D"/>
    <w:rsid w:val="00E463A6"/>
    <w:rsid w:val="00E4796A"/>
    <w:rsid w:val="00E479D5"/>
    <w:rsid w:val="00E47BA5"/>
    <w:rsid w:val="00E500B8"/>
    <w:rsid w:val="00E50A94"/>
    <w:rsid w:val="00E5134C"/>
    <w:rsid w:val="00E5197F"/>
    <w:rsid w:val="00E5310C"/>
    <w:rsid w:val="00E546B0"/>
    <w:rsid w:val="00E552C7"/>
    <w:rsid w:val="00E55A8A"/>
    <w:rsid w:val="00E5695F"/>
    <w:rsid w:val="00E56A2D"/>
    <w:rsid w:val="00E57CC8"/>
    <w:rsid w:val="00E60610"/>
    <w:rsid w:val="00E60A68"/>
    <w:rsid w:val="00E60B35"/>
    <w:rsid w:val="00E6194B"/>
    <w:rsid w:val="00E61D6F"/>
    <w:rsid w:val="00E639FA"/>
    <w:rsid w:val="00E63C72"/>
    <w:rsid w:val="00E64786"/>
    <w:rsid w:val="00E65536"/>
    <w:rsid w:val="00E65E8D"/>
    <w:rsid w:val="00E662D8"/>
    <w:rsid w:val="00E67222"/>
    <w:rsid w:val="00E7135B"/>
    <w:rsid w:val="00E723E6"/>
    <w:rsid w:val="00E723EF"/>
    <w:rsid w:val="00E72404"/>
    <w:rsid w:val="00E72B39"/>
    <w:rsid w:val="00E73067"/>
    <w:rsid w:val="00E730BD"/>
    <w:rsid w:val="00E73163"/>
    <w:rsid w:val="00E73983"/>
    <w:rsid w:val="00E772AB"/>
    <w:rsid w:val="00E77368"/>
    <w:rsid w:val="00E775A6"/>
    <w:rsid w:val="00E778C6"/>
    <w:rsid w:val="00E803A6"/>
    <w:rsid w:val="00E810B1"/>
    <w:rsid w:val="00E813ED"/>
    <w:rsid w:val="00E814F6"/>
    <w:rsid w:val="00E82A23"/>
    <w:rsid w:val="00E82B9D"/>
    <w:rsid w:val="00E82EEB"/>
    <w:rsid w:val="00E86FE6"/>
    <w:rsid w:val="00E8741F"/>
    <w:rsid w:val="00E87420"/>
    <w:rsid w:val="00E90E79"/>
    <w:rsid w:val="00E937D3"/>
    <w:rsid w:val="00E9581E"/>
    <w:rsid w:val="00E9594E"/>
    <w:rsid w:val="00E95982"/>
    <w:rsid w:val="00E95ABE"/>
    <w:rsid w:val="00E95B24"/>
    <w:rsid w:val="00E95BDC"/>
    <w:rsid w:val="00E96A4C"/>
    <w:rsid w:val="00E97A6E"/>
    <w:rsid w:val="00E97E80"/>
    <w:rsid w:val="00EA1BD0"/>
    <w:rsid w:val="00EA2051"/>
    <w:rsid w:val="00EA231F"/>
    <w:rsid w:val="00EA253F"/>
    <w:rsid w:val="00EA318C"/>
    <w:rsid w:val="00EA3F70"/>
    <w:rsid w:val="00EA4112"/>
    <w:rsid w:val="00EA499E"/>
    <w:rsid w:val="00EA5198"/>
    <w:rsid w:val="00EA61B3"/>
    <w:rsid w:val="00EA654D"/>
    <w:rsid w:val="00EA6693"/>
    <w:rsid w:val="00EA6EE9"/>
    <w:rsid w:val="00EA7377"/>
    <w:rsid w:val="00EA740C"/>
    <w:rsid w:val="00EA75E3"/>
    <w:rsid w:val="00EA76AD"/>
    <w:rsid w:val="00EA77A0"/>
    <w:rsid w:val="00EA7FB1"/>
    <w:rsid w:val="00EB07D5"/>
    <w:rsid w:val="00EB174E"/>
    <w:rsid w:val="00EB2C6F"/>
    <w:rsid w:val="00EB3CB2"/>
    <w:rsid w:val="00EB3DEB"/>
    <w:rsid w:val="00EB48F3"/>
    <w:rsid w:val="00EB64A5"/>
    <w:rsid w:val="00EB70EB"/>
    <w:rsid w:val="00EB734D"/>
    <w:rsid w:val="00EC1343"/>
    <w:rsid w:val="00EC1935"/>
    <w:rsid w:val="00EC2899"/>
    <w:rsid w:val="00EC2E40"/>
    <w:rsid w:val="00EC3842"/>
    <w:rsid w:val="00EC42BF"/>
    <w:rsid w:val="00EC4F02"/>
    <w:rsid w:val="00EC536A"/>
    <w:rsid w:val="00EC5771"/>
    <w:rsid w:val="00EC6057"/>
    <w:rsid w:val="00EC6159"/>
    <w:rsid w:val="00ED0095"/>
    <w:rsid w:val="00ED0239"/>
    <w:rsid w:val="00ED161B"/>
    <w:rsid w:val="00ED1C63"/>
    <w:rsid w:val="00ED1CA9"/>
    <w:rsid w:val="00ED2411"/>
    <w:rsid w:val="00ED38F9"/>
    <w:rsid w:val="00ED3E97"/>
    <w:rsid w:val="00ED4CF8"/>
    <w:rsid w:val="00ED53DB"/>
    <w:rsid w:val="00ED588A"/>
    <w:rsid w:val="00ED62F3"/>
    <w:rsid w:val="00ED6C89"/>
    <w:rsid w:val="00ED7E1F"/>
    <w:rsid w:val="00EE0349"/>
    <w:rsid w:val="00EE19B6"/>
    <w:rsid w:val="00EE23B4"/>
    <w:rsid w:val="00EE2915"/>
    <w:rsid w:val="00EE3F3A"/>
    <w:rsid w:val="00EE41A3"/>
    <w:rsid w:val="00EE44B9"/>
    <w:rsid w:val="00EE52A7"/>
    <w:rsid w:val="00EE559C"/>
    <w:rsid w:val="00EE614B"/>
    <w:rsid w:val="00EE6779"/>
    <w:rsid w:val="00EE6FB1"/>
    <w:rsid w:val="00EE7CEA"/>
    <w:rsid w:val="00EE7FBF"/>
    <w:rsid w:val="00EF0FD5"/>
    <w:rsid w:val="00EF167E"/>
    <w:rsid w:val="00EF18E7"/>
    <w:rsid w:val="00EF1C83"/>
    <w:rsid w:val="00EF278B"/>
    <w:rsid w:val="00EF2ABB"/>
    <w:rsid w:val="00EF434B"/>
    <w:rsid w:val="00EF5C0C"/>
    <w:rsid w:val="00EF6190"/>
    <w:rsid w:val="00EF7157"/>
    <w:rsid w:val="00EF7432"/>
    <w:rsid w:val="00EF7A0B"/>
    <w:rsid w:val="00EF7BF9"/>
    <w:rsid w:val="00EF7DCD"/>
    <w:rsid w:val="00F00155"/>
    <w:rsid w:val="00F01201"/>
    <w:rsid w:val="00F01209"/>
    <w:rsid w:val="00F01676"/>
    <w:rsid w:val="00F01C81"/>
    <w:rsid w:val="00F01E07"/>
    <w:rsid w:val="00F02618"/>
    <w:rsid w:val="00F045EC"/>
    <w:rsid w:val="00F0460E"/>
    <w:rsid w:val="00F049AC"/>
    <w:rsid w:val="00F04E18"/>
    <w:rsid w:val="00F0503C"/>
    <w:rsid w:val="00F05757"/>
    <w:rsid w:val="00F06685"/>
    <w:rsid w:val="00F06B9A"/>
    <w:rsid w:val="00F1012E"/>
    <w:rsid w:val="00F109D2"/>
    <w:rsid w:val="00F1114C"/>
    <w:rsid w:val="00F11B37"/>
    <w:rsid w:val="00F12798"/>
    <w:rsid w:val="00F1389A"/>
    <w:rsid w:val="00F15C51"/>
    <w:rsid w:val="00F15FDB"/>
    <w:rsid w:val="00F166F7"/>
    <w:rsid w:val="00F16AA7"/>
    <w:rsid w:val="00F179B5"/>
    <w:rsid w:val="00F20C43"/>
    <w:rsid w:val="00F20FE2"/>
    <w:rsid w:val="00F211FE"/>
    <w:rsid w:val="00F21345"/>
    <w:rsid w:val="00F21D5E"/>
    <w:rsid w:val="00F2256B"/>
    <w:rsid w:val="00F22917"/>
    <w:rsid w:val="00F22991"/>
    <w:rsid w:val="00F22C01"/>
    <w:rsid w:val="00F234C2"/>
    <w:rsid w:val="00F237CD"/>
    <w:rsid w:val="00F23E67"/>
    <w:rsid w:val="00F243CF"/>
    <w:rsid w:val="00F24E70"/>
    <w:rsid w:val="00F25352"/>
    <w:rsid w:val="00F25BB5"/>
    <w:rsid w:val="00F266A7"/>
    <w:rsid w:val="00F277B1"/>
    <w:rsid w:val="00F27E65"/>
    <w:rsid w:val="00F3025F"/>
    <w:rsid w:val="00F31F67"/>
    <w:rsid w:val="00F32163"/>
    <w:rsid w:val="00F328AF"/>
    <w:rsid w:val="00F32AF6"/>
    <w:rsid w:val="00F331CA"/>
    <w:rsid w:val="00F33974"/>
    <w:rsid w:val="00F34880"/>
    <w:rsid w:val="00F3583B"/>
    <w:rsid w:val="00F35915"/>
    <w:rsid w:val="00F35BB2"/>
    <w:rsid w:val="00F366F3"/>
    <w:rsid w:val="00F36C15"/>
    <w:rsid w:val="00F36E45"/>
    <w:rsid w:val="00F37612"/>
    <w:rsid w:val="00F40122"/>
    <w:rsid w:val="00F4027B"/>
    <w:rsid w:val="00F41D61"/>
    <w:rsid w:val="00F42DEB"/>
    <w:rsid w:val="00F4303B"/>
    <w:rsid w:val="00F43060"/>
    <w:rsid w:val="00F4360F"/>
    <w:rsid w:val="00F4363F"/>
    <w:rsid w:val="00F437F8"/>
    <w:rsid w:val="00F43949"/>
    <w:rsid w:val="00F44116"/>
    <w:rsid w:val="00F447C6"/>
    <w:rsid w:val="00F45721"/>
    <w:rsid w:val="00F468CA"/>
    <w:rsid w:val="00F47C03"/>
    <w:rsid w:val="00F52993"/>
    <w:rsid w:val="00F52DD7"/>
    <w:rsid w:val="00F52E93"/>
    <w:rsid w:val="00F53489"/>
    <w:rsid w:val="00F54809"/>
    <w:rsid w:val="00F549EA"/>
    <w:rsid w:val="00F54F4D"/>
    <w:rsid w:val="00F56422"/>
    <w:rsid w:val="00F57286"/>
    <w:rsid w:val="00F57E04"/>
    <w:rsid w:val="00F57ECF"/>
    <w:rsid w:val="00F57F88"/>
    <w:rsid w:val="00F600A4"/>
    <w:rsid w:val="00F600F9"/>
    <w:rsid w:val="00F6072E"/>
    <w:rsid w:val="00F6100C"/>
    <w:rsid w:val="00F6127E"/>
    <w:rsid w:val="00F61679"/>
    <w:rsid w:val="00F61C2D"/>
    <w:rsid w:val="00F6213B"/>
    <w:rsid w:val="00F62CEC"/>
    <w:rsid w:val="00F63AFC"/>
    <w:rsid w:val="00F63C98"/>
    <w:rsid w:val="00F641CB"/>
    <w:rsid w:val="00F6451B"/>
    <w:rsid w:val="00F64C58"/>
    <w:rsid w:val="00F64F72"/>
    <w:rsid w:val="00F659F6"/>
    <w:rsid w:val="00F66243"/>
    <w:rsid w:val="00F669E8"/>
    <w:rsid w:val="00F674E6"/>
    <w:rsid w:val="00F67887"/>
    <w:rsid w:val="00F70240"/>
    <w:rsid w:val="00F70894"/>
    <w:rsid w:val="00F70CC6"/>
    <w:rsid w:val="00F7132C"/>
    <w:rsid w:val="00F71E07"/>
    <w:rsid w:val="00F7293E"/>
    <w:rsid w:val="00F72D83"/>
    <w:rsid w:val="00F72F34"/>
    <w:rsid w:val="00F74361"/>
    <w:rsid w:val="00F74B6A"/>
    <w:rsid w:val="00F7558D"/>
    <w:rsid w:val="00F76210"/>
    <w:rsid w:val="00F77555"/>
    <w:rsid w:val="00F77C6F"/>
    <w:rsid w:val="00F80322"/>
    <w:rsid w:val="00F80826"/>
    <w:rsid w:val="00F81760"/>
    <w:rsid w:val="00F82B46"/>
    <w:rsid w:val="00F83E1D"/>
    <w:rsid w:val="00F842BC"/>
    <w:rsid w:val="00F84716"/>
    <w:rsid w:val="00F84ADD"/>
    <w:rsid w:val="00F87BB1"/>
    <w:rsid w:val="00F923FC"/>
    <w:rsid w:val="00F9252D"/>
    <w:rsid w:val="00F93FC7"/>
    <w:rsid w:val="00F942FF"/>
    <w:rsid w:val="00F94EC3"/>
    <w:rsid w:val="00F953E5"/>
    <w:rsid w:val="00F95DC8"/>
    <w:rsid w:val="00F970F5"/>
    <w:rsid w:val="00F972F8"/>
    <w:rsid w:val="00FA09EC"/>
    <w:rsid w:val="00FA2204"/>
    <w:rsid w:val="00FA4227"/>
    <w:rsid w:val="00FA42EC"/>
    <w:rsid w:val="00FA4587"/>
    <w:rsid w:val="00FA48AB"/>
    <w:rsid w:val="00FA4BA1"/>
    <w:rsid w:val="00FA54E5"/>
    <w:rsid w:val="00FA6923"/>
    <w:rsid w:val="00FA6C3C"/>
    <w:rsid w:val="00FA7065"/>
    <w:rsid w:val="00FA712E"/>
    <w:rsid w:val="00FA77DB"/>
    <w:rsid w:val="00FB0563"/>
    <w:rsid w:val="00FB1BC6"/>
    <w:rsid w:val="00FB6A87"/>
    <w:rsid w:val="00FB7404"/>
    <w:rsid w:val="00FC01E0"/>
    <w:rsid w:val="00FC0C4F"/>
    <w:rsid w:val="00FC13A5"/>
    <w:rsid w:val="00FC2D23"/>
    <w:rsid w:val="00FC2FCE"/>
    <w:rsid w:val="00FC3085"/>
    <w:rsid w:val="00FC55AE"/>
    <w:rsid w:val="00FC56F4"/>
    <w:rsid w:val="00FC61D6"/>
    <w:rsid w:val="00FC7CC3"/>
    <w:rsid w:val="00FD0579"/>
    <w:rsid w:val="00FD0DA9"/>
    <w:rsid w:val="00FD1148"/>
    <w:rsid w:val="00FD1F80"/>
    <w:rsid w:val="00FD3A01"/>
    <w:rsid w:val="00FD3B52"/>
    <w:rsid w:val="00FD453B"/>
    <w:rsid w:val="00FD4B8F"/>
    <w:rsid w:val="00FD53CA"/>
    <w:rsid w:val="00FD57D2"/>
    <w:rsid w:val="00FD666F"/>
    <w:rsid w:val="00FD6A54"/>
    <w:rsid w:val="00FD6D5F"/>
    <w:rsid w:val="00FD6F28"/>
    <w:rsid w:val="00FD7271"/>
    <w:rsid w:val="00FD79EC"/>
    <w:rsid w:val="00FE0619"/>
    <w:rsid w:val="00FE1C21"/>
    <w:rsid w:val="00FE24A3"/>
    <w:rsid w:val="00FE3D8A"/>
    <w:rsid w:val="00FE6077"/>
    <w:rsid w:val="00FE7428"/>
    <w:rsid w:val="00FE7BDD"/>
    <w:rsid w:val="00FF1B99"/>
    <w:rsid w:val="00FF235D"/>
    <w:rsid w:val="00FF281B"/>
    <w:rsid w:val="00FF288A"/>
    <w:rsid w:val="00FF2A7B"/>
    <w:rsid w:val="00FF32EA"/>
    <w:rsid w:val="00FF69F5"/>
    <w:rsid w:val="00FF7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0939"/>
  <w15:docId w15:val="{34BFC573-C5C4-41BF-8693-E0CEFFFA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501"/>
  </w:style>
  <w:style w:type="paragraph" w:styleId="1">
    <w:name w:val="heading 1"/>
    <w:basedOn w:val="a"/>
    <w:next w:val="a"/>
    <w:link w:val="10"/>
    <w:qFormat/>
    <w:rsid w:val="00E937D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AA050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AA050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AA0501"/>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A050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AA0501"/>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AA0501"/>
    <w:rPr>
      <w:rFonts w:ascii="Calibri" w:eastAsia="Times New Roman" w:hAnsi="Calibri" w:cs="Times New Roman"/>
      <w:b/>
      <w:bCs/>
      <w:sz w:val="28"/>
      <w:szCs w:val="28"/>
      <w:lang w:eastAsia="ru-RU"/>
    </w:rPr>
  </w:style>
  <w:style w:type="paragraph" w:customStyle="1" w:styleId="ConsNormal">
    <w:name w:val="ConsNormal"/>
    <w:link w:val="ConsNormal0"/>
    <w:rsid w:val="00AA050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AA0501"/>
    <w:rPr>
      <w:rFonts w:ascii="Arial" w:eastAsia="Times New Roman" w:hAnsi="Arial" w:cs="Arial"/>
      <w:sz w:val="20"/>
      <w:szCs w:val="20"/>
      <w:lang w:eastAsia="ru-RU"/>
    </w:rPr>
  </w:style>
  <w:style w:type="paragraph" w:styleId="a3">
    <w:name w:val="Balloon Text"/>
    <w:basedOn w:val="a"/>
    <w:link w:val="a4"/>
    <w:uiPriority w:val="99"/>
    <w:semiHidden/>
    <w:unhideWhenUsed/>
    <w:rsid w:val="00AA05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501"/>
    <w:rPr>
      <w:rFonts w:ascii="Tahoma" w:hAnsi="Tahoma" w:cs="Tahoma"/>
      <w:sz w:val="16"/>
      <w:szCs w:val="16"/>
    </w:rPr>
  </w:style>
  <w:style w:type="character" w:customStyle="1" w:styleId="10">
    <w:name w:val="Заголовок 1 Знак"/>
    <w:basedOn w:val="a0"/>
    <w:link w:val="1"/>
    <w:rsid w:val="00E937D3"/>
    <w:rPr>
      <w:rFonts w:ascii="Cambria" w:eastAsia="Times New Roman" w:hAnsi="Cambria" w:cs="Times New Roman"/>
      <w:b/>
      <w:bCs/>
      <w:kern w:val="32"/>
      <w:sz w:val="32"/>
      <w:szCs w:val="32"/>
      <w:lang w:eastAsia="ru-RU"/>
    </w:rPr>
  </w:style>
  <w:style w:type="paragraph" w:customStyle="1" w:styleId="ConsPlusCell">
    <w:name w:val="ConsPlusCell"/>
    <w:rsid w:val="00E937D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937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link w:val="a6"/>
    <w:qFormat/>
    <w:rsid w:val="00E937D3"/>
    <w:pPr>
      <w:ind w:left="720"/>
      <w:contextualSpacing/>
    </w:pPr>
  </w:style>
  <w:style w:type="character" w:customStyle="1" w:styleId="a6">
    <w:name w:val="Абзац списка Знак"/>
    <w:link w:val="a5"/>
    <w:locked/>
    <w:rsid w:val="00E937D3"/>
  </w:style>
  <w:style w:type="paragraph" w:styleId="a7">
    <w:name w:val="Body Text"/>
    <w:basedOn w:val="a"/>
    <w:link w:val="a8"/>
    <w:semiHidden/>
    <w:unhideWhenUsed/>
    <w:rsid w:val="00E937D3"/>
    <w:pPr>
      <w:spacing w:after="120"/>
    </w:pPr>
    <w:rPr>
      <w:rFonts w:ascii="Calibri" w:eastAsia="Calibri" w:hAnsi="Calibri" w:cs="Times New Roman"/>
    </w:rPr>
  </w:style>
  <w:style w:type="character" w:customStyle="1" w:styleId="a8">
    <w:name w:val="Основной текст Знак"/>
    <w:basedOn w:val="a0"/>
    <w:link w:val="a7"/>
    <w:semiHidden/>
    <w:rsid w:val="00E937D3"/>
    <w:rPr>
      <w:rFonts w:ascii="Calibri" w:eastAsia="Calibri" w:hAnsi="Calibri" w:cs="Times New Roman"/>
    </w:rPr>
  </w:style>
  <w:style w:type="paragraph" w:styleId="21">
    <w:name w:val="Body Text 2"/>
    <w:basedOn w:val="a"/>
    <w:link w:val="22"/>
    <w:semiHidden/>
    <w:rsid w:val="00E937D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E937D3"/>
    <w:rPr>
      <w:rFonts w:ascii="Times New Roman" w:eastAsia="Times New Roman" w:hAnsi="Times New Roman" w:cs="Times New Roman"/>
      <w:sz w:val="24"/>
      <w:szCs w:val="24"/>
      <w:lang w:eastAsia="ru-RU"/>
    </w:rPr>
  </w:style>
  <w:style w:type="paragraph" w:customStyle="1" w:styleId="11">
    <w:name w:val="Знак1"/>
    <w:basedOn w:val="a"/>
    <w:rsid w:val="00E937D3"/>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Normal (Web)"/>
    <w:basedOn w:val="a"/>
    <w:uiPriority w:val="99"/>
    <w:semiHidden/>
    <w:unhideWhenUsed/>
    <w:rsid w:val="00E93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937D3"/>
    <w:rPr>
      <w:color w:val="0000FF"/>
      <w:u w:val="single"/>
    </w:rPr>
  </w:style>
  <w:style w:type="paragraph" w:customStyle="1" w:styleId="ConsPlusTitle">
    <w:name w:val="ConsPlusTitle"/>
    <w:uiPriority w:val="99"/>
    <w:rsid w:val="00E937D3"/>
    <w:pPr>
      <w:widowControl w:val="0"/>
      <w:autoSpaceDE w:val="0"/>
      <w:autoSpaceDN w:val="0"/>
      <w:adjustRightInd w:val="0"/>
      <w:spacing w:after="0" w:line="240" w:lineRule="auto"/>
    </w:pPr>
    <w:rPr>
      <w:rFonts w:ascii="Arial" w:eastAsia="Times New Roman" w:hAnsi="Arial" w:cs="Arial"/>
      <w:b/>
      <w:bCs/>
      <w:lang w:eastAsia="ru-RU"/>
    </w:rPr>
  </w:style>
  <w:style w:type="table" w:styleId="ab">
    <w:name w:val="Table Grid"/>
    <w:basedOn w:val="a1"/>
    <w:uiPriority w:val="59"/>
    <w:rsid w:val="00E9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937D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937D3"/>
  </w:style>
  <w:style w:type="paragraph" w:styleId="ae">
    <w:name w:val="footer"/>
    <w:basedOn w:val="a"/>
    <w:link w:val="af"/>
    <w:uiPriority w:val="99"/>
    <w:unhideWhenUsed/>
    <w:rsid w:val="00E937D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89734">
      <w:bodyDiv w:val="1"/>
      <w:marLeft w:val="0"/>
      <w:marRight w:val="0"/>
      <w:marTop w:val="0"/>
      <w:marBottom w:val="0"/>
      <w:divBdr>
        <w:top w:val="none" w:sz="0" w:space="0" w:color="auto"/>
        <w:left w:val="none" w:sz="0" w:space="0" w:color="auto"/>
        <w:bottom w:val="none" w:sz="0" w:space="0" w:color="auto"/>
        <w:right w:val="none" w:sz="0" w:space="0" w:color="auto"/>
      </w:divBdr>
    </w:div>
    <w:div w:id="909732138">
      <w:bodyDiv w:val="1"/>
      <w:marLeft w:val="0"/>
      <w:marRight w:val="0"/>
      <w:marTop w:val="0"/>
      <w:marBottom w:val="0"/>
      <w:divBdr>
        <w:top w:val="none" w:sz="0" w:space="0" w:color="auto"/>
        <w:left w:val="none" w:sz="0" w:space="0" w:color="auto"/>
        <w:bottom w:val="none" w:sz="0" w:space="0" w:color="auto"/>
        <w:right w:val="none" w:sz="0" w:space="0" w:color="auto"/>
      </w:divBdr>
    </w:div>
    <w:div w:id="1146774993">
      <w:bodyDiv w:val="1"/>
      <w:marLeft w:val="0"/>
      <w:marRight w:val="0"/>
      <w:marTop w:val="0"/>
      <w:marBottom w:val="0"/>
      <w:divBdr>
        <w:top w:val="none" w:sz="0" w:space="0" w:color="auto"/>
        <w:left w:val="none" w:sz="0" w:space="0" w:color="auto"/>
        <w:bottom w:val="none" w:sz="0" w:space="0" w:color="auto"/>
        <w:right w:val="none" w:sz="0" w:space="0" w:color="auto"/>
      </w:divBdr>
    </w:div>
    <w:div w:id="14796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5353</Words>
  <Characters>30518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Veryasova</dc:creator>
  <cp:keywords/>
  <dc:description/>
  <cp:lastModifiedBy>Екатерина Викторовна Хангуева</cp:lastModifiedBy>
  <cp:revision>2</cp:revision>
  <cp:lastPrinted>2021-02-18T01:41:00Z</cp:lastPrinted>
  <dcterms:created xsi:type="dcterms:W3CDTF">2023-01-25T07:28:00Z</dcterms:created>
  <dcterms:modified xsi:type="dcterms:W3CDTF">2023-01-25T07:28:00Z</dcterms:modified>
</cp:coreProperties>
</file>